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56FB" w14:textId="1BC1D5D3" w:rsidR="00336525" w:rsidRPr="00BF6613" w:rsidRDefault="001B6E69" w:rsidP="00336525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</w:t>
      </w:r>
      <w:r w:rsidR="00336525" w:rsidRPr="00BF6613">
        <w:rPr>
          <w:bCs/>
          <w:sz w:val="28"/>
          <w:szCs w:val="28"/>
        </w:rPr>
        <w:t xml:space="preserve"> и наук</w:t>
      </w:r>
      <w:r>
        <w:rPr>
          <w:bCs/>
          <w:sz w:val="28"/>
          <w:szCs w:val="28"/>
        </w:rPr>
        <w:t>и Смоленской области</w:t>
      </w:r>
    </w:p>
    <w:p w14:paraId="2411AA63" w14:textId="165E0C89" w:rsidR="00336525" w:rsidRPr="00BF6613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1B6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</w:p>
    <w:p w14:paraId="54C24B37" w14:textId="77777777" w:rsidR="00336525" w:rsidRPr="00BF6613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679D4" w:rsidRPr="00BF6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№28 «Надежда</w:t>
      </w:r>
      <w:r w:rsidRPr="00BF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города Смоленска</w:t>
      </w:r>
    </w:p>
    <w:p w14:paraId="3CCC601C" w14:textId="77777777" w:rsidR="00336525" w:rsidRPr="00BF6613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078FF7EE" w14:textId="77777777" w:rsidR="00336525" w:rsidRPr="00BF6613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39270C33" w14:textId="77777777" w:rsidR="00336525" w:rsidRPr="00BF6613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36525" w:rsidRPr="00BF6613" w14:paraId="09C25E83" w14:textId="77777777" w:rsidTr="00083902">
        <w:tc>
          <w:tcPr>
            <w:tcW w:w="5211" w:type="dxa"/>
          </w:tcPr>
          <w:p w14:paraId="2A0BD6D9" w14:textId="77777777" w:rsidR="00336525" w:rsidRPr="00BF6613" w:rsidRDefault="00336525" w:rsidP="0008390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233DFFE7" w14:textId="411131A5" w:rsidR="00604E56" w:rsidRPr="00BF6613" w:rsidRDefault="00336525" w:rsidP="0008390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 xml:space="preserve">педагогического </w:t>
            </w:r>
          </w:p>
          <w:p w14:paraId="1C8EF5D2" w14:textId="77777777" w:rsidR="00336525" w:rsidRPr="00BF6613" w:rsidRDefault="00336525" w:rsidP="0008390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337935E8" w14:textId="5E363141" w:rsidR="00336525" w:rsidRPr="00BF6613" w:rsidRDefault="00336525" w:rsidP="0008390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 xml:space="preserve">от «___» </w:t>
            </w:r>
            <w:r w:rsidR="00604E56" w:rsidRPr="00BF6613">
              <w:rPr>
                <w:color w:val="auto"/>
                <w:sz w:val="28"/>
                <w:szCs w:val="28"/>
              </w:rPr>
              <w:t>_________</w:t>
            </w:r>
            <w:r w:rsidRPr="00BF6613">
              <w:rPr>
                <w:color w:val="auto"/>
                <w:sz w:val="28"/>
                <w:szCs w:val="28"/>
              </w:rPr>
              <w:t xml:space="preserve"> 202</w:t>
            </w:r>
            <w:r w:rsidR="001B6E69">
              <w:rPr>
                <w:color w:val="auto"/>
                <w:sz w:val="28"/>
                <w:szCs w:val="28"/>
              </w:rPr>
              <w:t>4</w:t>
            </w:r>
            <w:r w:rsidRPr="00BF6613">
              <w:rPr>
                <w:color w:val="auto"/>
                <w:sz w:val="28"/>
                <w:szCs w:val="28"/>
              </w:rPr>
              <w:t xml:space="preserve"> г. </w:t>
            </w:r>
          </w:p>
          <w:p w14:paraId="4C15DD19" w14:textId="77777777" w:rsidR="00336525" w:rsidRPr="00BF6613" w:rsidRDefault="00336525" w:rsidP="0008390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>Протокол № ___</w:t>
            </w:r>
          </w:p>
        </w:tc>
        <w:tc>
          <w:tcPr>
            <w:tcW w:w="4360" w:type="dxa"/>
          </w:tcPr>
          <w:p w14:paraId="7DCFDD6C" w14:textId="77777777" w:rsidR="00336525" w:rsidRPr="00BF6613" w:rsidRDefault="00336525" w:rsidP="00083902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BF6613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2A6E742B" w14:textId="77777777" w:rsidR="00336525" w:rsidRPr="00BF6613" w:rsidRDefault="00336525" w:rsidP="00083902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 xml:space="preserve">Заведующий  МБДОУ  </w:t>
            </w:r>
            <w:r w:rsidRPr="00BF6613">
              <w:rPr>
                <w:sz w:val="28"/>
                <w:szCs w:val="28"/>
              </w:rPr>
              <w:t>«</w:t>
            </w:r>
            <w:r w:rsidRPr="00BF6613">
              <w:rPr>
                <w:color w:val="auto"/>
                <w:sz w:val="28"/>
                <w:szCs w:val="28"/>
              </w:rPr>
              <w:t xml:space="preserve">Детский сад № </w:t>
            </w:r>
            <w:r w:rsidR="00E679D4" w:rsidRPr="00BF6613">
              <w:rPr>
                <w:color w:val="auto"/>
                <w:sz w:val="28"/>
                <w:szCs w:val="28"/>
              </w:rPr>
              <w:t>28</w:t>
            </w:r>
            <w:r w:rsidRPr="00BF6613">
              <w:rPr>
                <w:color w:val="auto"/>
                <w:sz w:val="28"/>
                <w:szCs w:val="28"/>
              </w:rPr>
              <w:t xml:space="preserve"> «</w:t>
            </w:r>
            <w:r w:rsidR="00E679D4" w:rsidRPr="00BF6613">
              <w:rPr>
                <w:color w:val="auto"/>
                <w:sz w:val="28"/>
                <w:szCs w:val="28"/>
              </w:rPr>
              <w:t>Надежда</w:t>
            </w:r>
            <w:r w:rsidRPr="00BF6613">
              <w:rPr>
                <w:sz w:val="28"/>
                <w:szCs w:val="28"/>
              </w:rPr>
              <w:t>»</w:t>
            </w:r>
          </w:p>
          <w:p w14:paraId="6A6B59E1" w14:textId="77777777" w:rsidR="00336525" w:rsidRPr="00BF6613" w:rsidRDefault="00336525" w:rsidP="00083902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 xml:space="preserve">____________ </w:t>
            </w:r>
            <w:r w:rsidR="00E679D4" w:rsidRPr="00BF6613">
              <w:rPr>
                <w:color w:val="auto"/>
                <w:sz w:val="28"/>
                <w:szCs w:val="28"/>
              </w:rPr>
              <w:t>Кузнецова В.А.</w:t>
            </w:r>
          </w:p>
          <w:p w14:paraId="3363F8C9" w14:textId="592868C6" w:rsidR="00336525" w:rsidRPr="00BF6613" w:rsidRDefault="00336525" w:rsidP="00083902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BF6613">
              <w:rPr>
                <w:color w:val="auto"/>
                <w:sz w:val="28"/>
                <w:szCs w:val="28"/>
              </w:rPr>
              <w:t>Приказ № ___ от ______202</w:t>
            </w:r>
            <w:r w:rsidR="001B6E69">
              <w:rPr>
                <w:color w:val="auto"/>
                <w:sz w:val="28"/>
                <w:szCs w:val="28"/>
              </w:rPr>
              <w:t>4</w:t>
            </w:r>
            <w:r w:rsidRPr="00BF6613">
              <w:rPr>
                <w:color w:val="auto"/>
                <w:sz w:val="28"/>
                <w:szCs w:val="28"/>
              </w:rPr>
              <w:t xml:space="preserve"> г. </w:t>
            </w:r>
          </w:p>
          <w:p w14:paraId="1D4C0E04" w14:textId="77777777" w:rsidR="00336525" w:rsidRPr="00BF6613" w:rsidRDefault="00336525" w:rsidP="00083902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0B07DC4" w14:textId="77777777" w:rsidR="00336525" w:rsidRPr="00BF6613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0DD58832" w14:textId="77777777" w:rsidR="00336525" w:rsidRPr="00BF6613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53D69E49" w14:textId="77777777" w:rsidR="00336525" w:rsidRPr="00BF6613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6B833DBB" w14:textId="77777777" w:rsidR="00336525" w:rsidRPr="00BF6613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24E423F9" w14:textId="77777777" w:rsidR="00336525" w:rsidRPr="00BF6613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5F44D6CE" w14:textId="77777777" w:rsidR="00336525" w:rsidRPr="00BF6613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BF6613">
        <w:rPr>
          <w:b/>
          <w:color w:val="auto"/>
          <w:sz w:val="32"/>
          <w:szCs w:val="32"/>
        </w:rPr>
        <w:t>Дополнительная общеобразовательная</w:t>
      </w:r>
    </w:p>
    <w:p w14:paraId="6EF18462" w14:textId="77777777" w:rsidR="00336525" w:rsidRPr="00BF6613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BF6613">
        <w:rPr>
          <w:b/>
          <w:color w:val="auto"/>
          <w:sz w:val="32"/>
          <w:szCs w:val="32"/>
        </w:rPr>
        <w:t>общеразвивающая программа</w:t>
      </w:r>
    </w:p>
    <w:p w14:paraId="4270A4DA" w14:textId="77777777" w:rsidR="00336525" w:rsidRPr="00BF6613" w:rsidRDefault="00E679D4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BF6613">
        <w:rPr>
          <w:b/>
          <w:color w:val="auto"/>
          <w:sz w:val="32"/>
          <w:szCs w:val="32"/>
        </w:rPr>
        <w:t>художественной</w:t>
      </w:r>
      <w:r w:rsidR="00336525" w:rsidRPr="00BF6613">
        <w:rPr>
          <w:b/>
          <w:color w:val="auto"/>
          <w:sz w:val="32"/>
          <w:szCs w:val="32"/>
        </w:rPr>
        <w:t xml:space="preserve"> направленности</w:t>
      </w:r>
    </w:p>
    <w:p w14:paraId="767125C5" w14:textId="77777777" w:rsidR="00336525" w:rsidRPr="00BF6613" w:rsidRDefault="0027449E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BF6613">
        <w:rPr>
          <w:b/>
          <w:color w:val="auto"/>
          <w:sz w:val="32"/>
          <w:szCs w:val="32"/>
        </w:rPr>
        <w:t>«</w:t>
      </w:r>
      <w:r w:rsidR="00E679D4" w:rsidRPr="00BF6613">
        <w:rPr>
          <w:b/>
          <w:color w:val="auto"/>
          <w:sz w:val="32"/>
          <w:szCs w:val="32"/>
        </w:rPr>
        <w:t>Весёлый карандаш</w:t>
      </w:r>
      <w:r w:rsidR="00336525" w:rsidRPr="00BF6613">
        <w:rPr>
          <w:b/>
          <w:color w:val="auto"/>
          <w:sz w:val="32"/>
          <w:szCs w:val="32"/>
        </w:rPr>
        <w:t>»</w:t>
      </w:r>
    </w:p>
    <w:p w14:paraId="6DC2E9F4" w14:textId="77777777" w:rsidR="00336525" w:rsidRPr="00BF6613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69962B5A" w14:textId="77777777" w:rsidR="00336525" w:rsidRPr="00BF6613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410A0352" w14:textId="4E505734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 xml:space="preserve">Возраст обучающихся: </w:t>
      </w:r>
      <w:r w:rsidR="00E679D4" w:rsidRPr="00BF6613">
        <w:rPr>
          <w:color w:val="auto"/>
          <w:sz w:val="28"/>
          <w:szCs w:val="28"/>
        </w:rPr>
        <w:t>5</w:t>
      </w:r>
      <w:r w:rsidR="00035B5D">
        <w:rPr>
          <w:color w:val="auto"/>
          <w:sz w:val="28"/>
          <w:szCs w:val="28"/>
        </w:rPr>
        <w:t>-</w:t>
      </w:r>
      <w:r w:rsidR="006973C5">
        <w:rPr>
          <w:color w:val="auto"/>
          <w:sz w:val="28"/>
          <w:szCs w:val="28"/>
        </w:rPr>
        <w:t>7</w:t>
      </w:r>
      <w:r w:rsidR="006973C5" w:rsidRPr="00BF6613">
        <w:rPr>
          <w:color w:val="FF0000"/>
          <w:sz w:val="28"/>
          <w:szCs w:val="28"/>
        </w:rPr>
        <w:t xml:space="preserve"> </w:t>
      </w:r>
      <w:r w:rsidR="006973C5" w:rsidRPr="006973C5">
        <w:rPr>
          <w:color w:val="000000" w:themeColor="text1"/>
          <w:sz w:val="28"/>
          <w:szCs w:val="28"/>
        </w:rPr>
        <w:t>лет</w:t>
      </w:r>
      <w:r w:rsidRPr="006973C5">
        <w:rPr>
          <w:color w:val="000000" w:themeColor="text1"/>
          <w:sz w:val="28"/>
          <w:szCs w:val="28"/>
        </w:rPr>
        <w:t xml:space="preserve"> </w:t>
      </w:r>
    </w:p>
    <w:p w14:paraId="382E42A5" w14:textId="77777777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 xml:space="preserve">Срок реализации: </w:t>
      </w:r>
      <w:r w:rsidR="00E679D4" w:rsidRPr="00BF6613">
        <w:rPr>
          <w:color w:val="auto"/>
          <w:sz w:val="28"/>
          <w:szCs w:val="28"/>
        </w:rPr>
        <w:t>1</w:t>
      </w:r>
      <w:r w:rsidRPr="00BF6613">
        <w:rPr>
          <w:color w:val="auto"/>
          <w:sz w:val="28"/>
          <w:szCs w:val="28"/>
        </w:rPr>
        <w:t xml:space="preserve"> год </w:t>
      </w:r>
    </w:p>
    <w:p w14:paraId="61BF9652" w14:textId="77777777" w:rsidR="00336525" w:rsidRPr="00BF6613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0DF6B497" w14:textId="77777777" w:rsidR="00336525" w:rsidRPr="00BF6613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4C7AAE71" w14:textId="77777777" w:rsidR="00336525" w:rsidRPr="00BF6613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7AFC4046" w14:textId="77777777" w:rsidR="00035B5D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 xml:space="preserve">Автор-составитель: </w:t>
      </w:r>
    </w:p>
    <w:p w14:paraId="1982F7A0" w14:textId="03E4C8E9" w:rsidR="00336525" w:rsidRPr="00BF6613" w:rsidRDefault="00E679D4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proofErr w:type="spellStart"/>
      <w:r w:rsidRPr="00BF6613">
        <w:rPr>
          <w:color w:val="auto"/>
          <w:sz w:val="28"/>
          <w:szCs w:val="28"/>
        </w:rPr>
        <w:t>Силкина</w:t>
      </w:r>
      <w:proofErr w:type="spellEnd"/>
      <w:r w:rsidRPr="00BF6613">
        <w:rPr>
          <w:color w:val="auto"/>
          <w:sz w:val="28"/>
          <w:szCs w:val="28"/>
        </w:rPr>
        <w:t xml:space="preserve"> Светлана Александровна, воспитатель</w:t>
      </w:r>
    </w:p>
    <w:p w14:paraId="50626F0B" w14:textId="77777777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B4AE27E" w14:textId="77777777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2DFF263" w14:textId="77777777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462881F" w14:textId="77777777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30CE407" w14:textId="77777777" w:rsidR="00336525" w:rsidRPr="00BF6613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094C76C" w14:textId="77777777" w:rsidR="00336525" w:rsidRPr="00BF6613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>Смоленск</w:t>
      </w:r>
    </w:p>
    <w:p w14:paraId="66B33CC5" w14:textId="380D0288" w:rsidR="00336525" w:rsidRPr="00BF6613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>202</w:t>
      </w:r>
      <w:r w:rsidR="001B6E69">
        <w:rPr>
          <w:color w:val="auto"/>
          <w:sz w:val="28"/>
          <w:szCs w:val="28"/>
        </w:rPr>
        <w:t>4</w:t>
      </w:r>
      <w:bookmarkStart w:id="0" w:name="_GoBack"/>
      <w:bookmarkEnd w:id="0"/>
    </w:p>
    <w:p w14:paraId="7F55FE42" w14:textId="77777777" w:rsidR="00963D01" w:rsidRPr="00BF6613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14:paraId="21081520" w14:textId="77777777" w:rsidR="00CE3743" w:rsidRPr="00BF6613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BF6613">
        <w:rPr>
          <w:szCs w:val="28"/>
        </w:rPr>
        <w:lastRenderedPageBreak/>
        <w:t xml:space="preserve"> </w:t>
      </w:r>
      <w:proofErr w:type="gramStart"/>
      <w:r w:rsidR="00CE3743" w:rsidRPr="00BF6613">
        <w:rPr>
          <w:szCs w:val="28"/>
        </w:rPr>
        <w:t>ПОЯСНИТЕЛЬНАЯ  ЗАПИСКА</w:t>
      </w:r>
      <w:proofErr w:type="gramEnd"/>
    </w:p>
    <w:p w14:paraId="4E1F3CDF" w14:textId="77777777" w:rsidR="00CE3743" w:rsidRPr="00BF6613" w:rsidRDefault="00CE3743" w:rsidP="00BA28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6F2575" w14:textId="77777777" w:rsidR="00CE3743" w:rsidRPr="00BF6613" w:rsidRDefault="00CE3743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BF6613">
        <w:rPr>
          <w:szCs w:val="28"/>
        </w:rPr>
        <w:t xml:space="preserve">Дополнительная общеобразовательная программа </w:t>
      </w:r>
      <w:r w:rsidR="00E56E4C" w:rsidRPr="00BF6613">
        <w:rPr>
          <w:szCs w:val="28"/>
        </w:rPr>
        <w:t>«</w:t>
      </w:r>
      <w:r w:rsidR="00E679D4" w:rsidRPr="00BF6613">
        <w:rPr>
          <w:szCs w:val="28"/>
        </w:rPr>
        <w:t>Весёлый карандаш</w:t>
      </w:r>
      <w:r w:rsidRPr="00BF6613">
        <w:rPr>
          <w:szCs w:val="28"/>
        </w:rPr>
        <w:t xml:space="preserve">» является программой </w:t>
      </w:r>
      <w:r w:rsidR="00E679D4" w:rsidRPr="00BF6613">
        <w:rPr>
          <w:szCs w:val="28"/>
        </w:rPr>
        <w:t xml:space="preserve">художественной </w:t>
      </w:r>
      <w:r w:rsidRPr="00BF6613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BF6613">
        <w:rPr>
          <w:szCs w:val="28"/>
        </w:rPr>
        <w:t xml:space="preserve"> и образовательного учреждения</w:t>
      </w:r>
      <w:r w:rsidRPr="00BF6613">
        <w:rPr>
          <w:szCs w:val="28"/>
        </w:rPr>
        <w:t>:</w:t>
      </w:r>
    </w:p>
    <w:p w14:paraId="05FCC94E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4DC379F8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>- Приказ М</w:t>
      </w:r>
      <w:r w:rsidR="00C65C71" w:rsidRPr="00BF6613">
        <w:rPr>
          <w:sz w:val="28"/>
          <w:szCs w:val="28"/>
        </w:rPr>
        <w:t>ини</w:t>
      </w:r>
      <w:r w:rsidR="00EA7875" w:rsidRPr="00BF6613">
        <w:rPr>
          <w:sz w:val="28"/>
          <w:szCs w:val="28"/>
        </w:rPr>
        <w:t>стерства Просвещения РФ от 27.07</w:t>
      </w:r>
      <w:r w:rsidR="00C65C71" w:rsidRPr="00BF6613">
        <w:rPr>
          <w:sz w:val="28"/>
          <w:szCs w:val="28"/>
        </w:rPr>
        <w:t>.2022 года № 629</w:t>
      </w:r>
      <w:r w:rsidRPr="00BF6613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F2B079E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>- Концепция</w:t>
      </w:r>
      <w:r w:rsidRPr="00BF6613">
        <w:rPr>
          <w:spacing w:val="1"/>
          <w:sz w:val="28"/>
          <w:szCs w:val="28"/>
        </w:rPr>
        <w:t xml:space="preserve"> </w:t>
      </w:r>
      <w:r w:rsidRPr="00BF6613">
        <w:rPr>
          <w:sz w:val="28"/>
          <w:szCs w:val="28"/>
        </w:rPr>
        <w:t>развития</w:t>
      </w:r>
      <w:r w:rsidRPr="00BF6613">
        <w:rPr>
          <w:spacing w:val="1"/>
          <w:sz w:val="28"/>
          <w:szCs w:val="28"/>
        </w:rPr>
        <w:t xml:space="preserve"> </w:t>
      </w:r>
      <w:r w:rsidRPr="00BF6613">
        <w:rPr>
          <w:sz w:val="28"/>
          <w:szCs w:val="28"/>
        </w:rPr>
        <w:t>дополнительного</w:t>
      </w:r>
      <w:r w:rsidRPr="00BF6613">
        <w:rPr>
          <w:spacing w:val="1"/>
          <w:sz w:val="28"/>
          <w:szCs w:val="28"/>
        </w:rPr>
        <w:t xml:space="preserve"> </w:t>
      </w:r>
      <w:r w:rsidRPr="00BF6613">
        <w:rPr>
          <w:sz w:val="28"/>
          <w:szCs w:val="28"/>
        </w:rPr>
        <w:t>образования</w:t>
      </w:r>
      <w:r w:rsidRPr="00BF6613">
        <w:rPr>
          <w:spacing w:val="1"/>
          <w:sz w:val="28"/>
          <w:szCs w:val="28"/>
        </w:rPr>
        <w:t xml:space="preserve"> детей до 2030 года</w:t>
      </w:r>
      <w:r w:rsidRPr="00BF6613">
        <w:rPr>
          <w:sz w:val="28"/>
          <w:szCs w:val="28"/>
        </w:rPr>
        <w:t>, утвержденная распоряжением Правительства РФ от 31.03.2022 года №</w:t>
      </w:r>
      <w:r w:rsidRPr="00BF6613">
        <w:rPr>
          <w:spacing w:val="-67"/>
          <w:sz w:val="28"/>
          <w:szCs w:val="28"/>
        </w:rPr>
        <w:t xml:space="preserve"> </w:t>
      </w:r>
      <w:r w:rsidRPr="00BF6613">
        <w:rPr>
          <w:sz w:val="28"/>
          <w:szCs w:val="28"/>
        </w:rPr>
        <w:t>678-р;</w:t>
      </w:r>
    </w:p>
    <w:p w14:paraId="10D02127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1B948619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2BE93803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2D169725" w14:textId="77777777" w:rsidR="00CE3743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56B127ED" w14:textId="77777777" w:rsidR="00774DBE" w:rsidRPr="00BF6613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F6613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BF6613">
        <w:rPr>
          <w:sz w:val="28"/>
          <w:szCs w:val="28"/>
        </w:rPr>
        <w:t>ючая разноуровневые программы)»;</w:t>
      </w:r>
    </w:p>
    <w:p w14:paraId="6555A5DB" w14:textId="77777777" w:rsidR="00CE3743" w:rsidRPr="00BF6613" w:rsidRDefault="00774DBE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BF6613">
        <w:rPr>
          <w:sz w:val="28"/>
          <w:szCs w:val="28"/>
        </w:rPr>
        <w:t xml:space="preserve">- </w:t>
      </w:r>
      <w:r w:rsidR="006C76FC" w:rsidRPr="00BF6613">
        <w:rPr>
          <w:sz w:val="28"/>
          <w:szCs w:val="28"/>
        </w:rPr>
        <w:t xml:space="preserve">Устав </w:t>
      </w:r>
      <w:r w:rsidR="00604E56" w:rsidRPr="00BF6613">
        <w:rPr>
          <w:color w:val="auto"/>
          <w:sz w:val="28"/>
          <w:szCs w:val="28"/>
        </w:rPr>
        <w:t xml:space="preserve">МБДОУ  </w:t>
      </w:r>
      <w:r w:rsidR="00604E56" w:rsidRPr="00BF6613">
        <w:rPr>
          <w:sz w:val="28"/>
          <w:szCs w:val="28"/>
        </w:rPr>
        <w:t>«</w:t>
      </w:r>
      <w:r w:rsidR="00604E56" w:rsidRPr="00BF6613">
        <w:rPr>
          <w:color w:val="auto"/>
          <w:sz w:val="28"/>
          <w:szCs w:val="28"/>
        </w:rPr>
        <w:t xml:space="preserve">Детский сад № </w:t>
      </w:r>
      <w:r w:rsidR="00E679D4" w:rsidRPr="00BF6613">
        <w:rPr>
          <w:color w:val="auto"/>
          <w:sz w:val="28"/>
          <w:szCs w:val="28"/>
        </w:rPr>
        <w:t>28</w:t>
      </w:r>
      <w:r w:rsidR="00604E56" w:rsidRPr="00BF6613">
        <w:rPr>
          <w:color w:val="auto"/>
          <w:sz w:val="28"/>
          <w:szCs w:val="28"/>
        </w:rPr>
        <w:t xml:space="preserve"> «</w:t>
      </w:r>
      <w:r w:rsidR="00E679D4" w:rsidRPr="00BF6613">
        <w:rPr>
          <w:color w:val="auto"/>
          <w:sz w:val="28"/>
          <w:szCs w:val="28"/>
        </w:rPr>
        <w:t>Надежда</w:t>
      </w:r>
      <w:r w:rsidR="00604E56" w:rsidRPr="00BF6613">
        <w:rPr>
          <w:sz w:val="28"/>
          <w:szCs w:val="28"/>
        </w:rPr>
        <w:t>»</w:t>
      </w:r>
      <w:r w:rsidR="00A40C30" w:rsidRPr="00BF6613">
        <w:rPr>
          <w:sz w:val="28"/>
          <w:szCs w:val="28"/>
        </w:rPr>
        <w:t>.</w:t>
      </w:r>
    </w:p>
    <w:p w14:paraId="21C8BEF1" w14:textId="77777777" w:rsidR="00CE3743" w:rsidRPr="00BF6613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14:paraId="53AC292F" w14:textId="77777777" w:rsidR="00035B5D" w:rsidRDefault="00413806" w:rsidP="0003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BF66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49EE" w:rsidRPr="00BF6613">
        <w:rPr>
          <w:rFonts w:ascii="Times New Roman" w:hAnsi="Times New Roman" w:cs="Times New Roman"/>
          <w:sz w:val="28"/>
          <w:szCs w:val="28"/>
        </w:rPr>
        <w:t>Программа кружка направлена на всестороннее развитие ребенка, необходимых для выполнения предметно-практических действий.  Структура занятий  позволяет детям интенсивно заниматься и не утомляться за счет постоянной смены видов деятельности и переключения внимания. Занятия направлены на развитие познавательных процессов, коммуникативных навыков, эмоционально</w:t>
      </w:r>
      <w:r w:rsidR="00035B5D">
        <w:rPr>
          <w:rFonts w:ascii="Times New Roman" w:hAnsi="Times New Roman" w:cs="Times New Roman"/>
          <w:sz w:val="28"/>
          <w:szCs w:val="28"/>
        </w:rPr>
        <w:t>-</w:t>
      </w:r>
      <w:r w:rsidR="00D149EE" w:rsidRPr="00BF6613">
        <w:rPr>
          <w:rFonts w:ascii="Times New Roman" w:hAnsi="Times New Roman" w:cs="Times New Roman"/>
          <w:sz w:val="28"/>
          <w:szCs w:val="28"/>
        </w:rPr>
        <w:t xml:space="preserve">волевой сферы, осязания и мелкой моторики. Занятия по данной программе проводятся в </w:t>
      </w:r>
      <w:r w:rsidR="00D149EE" w:rsidRPr="00BF6613">
        <w:rPr>
          <w:rFonts w:ascii="Times New Roman" w:hAnsi="Times New Roman" w:cs="Times New Roman"/>
          <w:sz w:val="28"/>
          <w:szCs w:val="28"/>
        </w:rPr>
        <w:lastRenderedPageBreak/>
        <w:t xml:space="preserve">игровой форме. Во время игры, максимально реализуется ситуация успеха, следовательно работа происходит естественно, не возникает психического напряжения. Все игры и задания безопасны для жизни и здоровья детей. Педагогическая целесообразность заключается в том, что дети развивают графические навыки: обводка, штриховка, рисование по точкам, клеточкам. В </w:t>
      </w:r>
      <w:r w:rsidR="00D149EE"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процессе которых ребёнок осуществляет действия </w:t>
      </w:r>
      <w:r w:rsidR="00035B5D" w:rsidRPr="00BF6613">
        <w:rPr>
          <w:rFonts w:ascii="Times New Roman" w:hAnsi="Times New Roman" w:cs="Times New Roman"/>
          <w:sz w:val="28"/>
          <w:szCs w:val="28"/>
        </w:rPr>
        <w:t>с шаблонами</w:t>
      </w:r>
      <w:r w:rsidR="00D149EE" w:rsidRPr="00BF6613">
        <w:rPr>
          <w:rFonts w:ascii="Times New Roman" w:hAnsi="Times New Roman" w:cs="Times New Roman"/>
          <w:sz w:val="28"/>
          <w:szCs w:val="28"/>
        </w:rPr>
        <w:t xml:space="preserve">, трафаретами, </w:t>
      </w:r>
      <w:r w:rsidR="00D149EE"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позволяющими овладеть сложными, дифференцированными навыками и умениями, развивающими силу мышечных усилий, ручную умелость, позволят преодолеть имеющиеся трудности и обеспечат подготовку руки ребёнка к обучению в школе.</w:t>
      </w:r>
    </w:p>
    <w:p w14:paraId="4AA1516F" w14:textId="77777777" w:rsidR="00035B5D" w:rsidRDefault="00035B5D" w:rsidP="0003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706548" w14:textId="77777777" w:rsidR="00035B5D" w:rsidRDefault="008F5E16" w:rsidP="0003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3E0FEB" w:rsidRPr="00BF66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49EE"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немаловажных аспектов развития дошкольника в период подготовки его к школе, является формирование мелкой моторики и координации движений рук. Уровень развития мелкой моторики – один из показателей интеллектуальной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 и внимание, связная речь. Умение выполнять мелкие движения с предметами развивается в старшем дошкольном возрасте, именно к 6</w:t>
      </w:r>
      <w:r w:rsidR="00035B5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149EE"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7 годам заканчивается созревание соответствующих зон головного мозга, развитие мелких мышц кисти.</w:t>
      </w:r>
    </w:p>
    <w:p w14:paraId="070665CE" w14:textId="77777777" w:rsidR="00035B5D" w:rsidRDefault="00035B5D" w:rsidP="0003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CDD14" w14:textId="72702089" w:rsidR="00AB4BF1" w:rsidRPr="00035B5D" w:rsidRDefault="00D149EE" w:rsidP="00035B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B5D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Новизна</w:t>
      </w:r>
      <w:r w:rsidRPr="00035B5D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035B5D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программы</w:t>
      </w:r>
      <w:r w:rsidRPr="00035B5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 состоит в том, что в процессе обучения воспитанники получают знания о простейших закономерностях строения формы, о линейной и воздушной перспективе, </w:t>
      </w:r>
      <w:proofErr w:type="spellStart"/>
      <w:r w:rsidRPr="00035B5D">
        <w:rPr>
          <w:rFonts w:ascii="Times New Roman" w:hAnsi="Times New Roman" w:cs="Times New Roman"/>
          <w:sz w:val="28"/>
          <w:szCs w:val="20"/>
          <w:shd w:val="clear" w:color="auto" w:fill="FFFFFF"/>
        </w:rPr>
        <w:t>цветоведении</w:t>
      </w:r>
      <w:proofErr w:type="spellEnd"/>
      <w:r w:rsidRPr="00035B5D">
        <w:rPr>
          <w:rFonts w:ascii="Times New Roman" w:hAnsi="Times New Roman" w:cs="Times New Roman"/>
          <w:sz w:val="28"/>
          <w:szCs w:val="20"/>
          <w:shd w:val="clear" w:color="auto" w:fill="FFFFFF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</w:t>
      </w:r>
      <w:r w:rsidR="00035B5D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</w:p>
    <w:p w14:paraId="0A6A234F" w14:textId="77777777" w:rsidR="008F5E16" w:rsidRPr="00BF6613" w:rsidRDefault="008F5E16" w:rsidP="00035B5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24D9356A" w14:textId="65E6F4C6" w:rsidR="008F5E16" w:rsidRPr="00BF6613" w:rsidRDefault="008F5E16" w:rsidP="00035B5D">
      <w:pPr>
        <w:pStyle w:val="Default"/>
        <w:contextualSpacing/>
        <w:rPr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Адресат программы:</w:t>
      </w:r>
      <w:r w:rsidR="008B4221" w:rsidRPr="00BF6613">
        <w:rPr>
          <w:b/>
          <w:color w:val="auto"/>
          <w:sz w:val="28"/>
          <w:szCs w:val="28"/>
        </w:rPr>
        <w:t xml:space="preserve"> </w:t>
      </w:r>
      <w:r w:rsidR="00035B5D">
        <w:rPr>
          <w:color w:val="auto"/>
          <w:sz w:val="28"/>
          <w:szCs w:val="28"/>
        </w:rPr>
        <w:t>дети</w:t>
      </w:r>
      <w:r w:rsidR="008B4221" w:rsidRPr="00BF6613">
        <w:rPr>
          <w:color w:val="auto"/>
          <w:sz w:val="28"/>
          <w:szCs w:val="28"/>
        </w:rPr>
        <w:t xml:space="preserve"> в возрасте</w:t>
      </w:r>
      <w:r w:rsidR="008B4221" w:rsidRPr="00BF6613">
        <w:rPr>
          <w:b/>
          <w:color w:val="auto"/>
          <w:sz w:val="28"/>
          <w:szCs w:val="28"/>
        </w:rPr>
        <w:t xml:space="preserve"> </w:t>
      </w:r>
      <w:r w:rsidR="00D149EE" w:rsidRPr="00BF6613">
        <w:rPr>
          <w:bCs/>
          <w:color w:val="auto"/>
          <w:sz w:val="28"/>
          <w:szCs w:val="28"/>
        </w:rPr>
        <w:t>5</w:t>
      </w:r>
      <w:r w:rsidR="00035B5D">
        <w:rPr>
          <w:bCs/>
          <w:color w:val="auto"/>
          <w:sz w:val="28"/>
          <w:szCs w:val="28"/>
        </w:rPr>
        <w:t>-7</w:t>
      </w:r>
      <w:r w:rsidR="008B4221" w:rsidRPr="00BF6613">
        <w:rPr>
          <w:bCs/>
          <w:sz w:val="28"/>
          <w:szCs w:val="28"/>
        </w:rPr>
        <w:t xml:space="preserve"> лет.</w:t>
      </w:r>
    </w:p>
    <w:p w14:paraId="09EB0160" w14:textId="77777777" w:rsidR="00D149EE" w:rsidRPr="00BF6613" w:rsidRDefault="00D149EE" w:rsidP="00D149EE">
      <w:pPr>
        <w:pStyle w:val="Default"/>
        <w:contextualSpacing/>
        <w:rPr>
          <w:b/>
          <w:color w:val="auto"/>
          <w:sz w:val="28"/>
          <w:szCs w:val="28"/>
        </w:rPr>
      </w:pPr>
    </w:p>
    <w:p w14:paraId="17A079A6" w14:textId="77777777" w:rsidR="008F5E16" w:rsidRPr="00BF6613" w:rsidRDefault="008F5E16" w:rsidP="00D149EE">
      <w:pPr>
        <w:pStyle w:val="Default"/>
        <w:contextualSpacing/>
        <w:rPr>
          <w:b/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02678A82" w14:textId="77777777" w:rsidR="008F5E16" w:rsidRPr="00BF6613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14:paraId="3789519C" w14:textId="77777777" w:rsidR="00035B5D" w:rsidRDefault="008F5E16" w:rsidP="00035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>Занятия по программе доступны для</w:t>
      </w:r>
      <w:r w:rsidRPr="00BF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28" w:rsidRPr="00BF6613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</w:t>
      </w:r>
      <w:r w:rsidRPr="00BF6613">
        <w:rPr>
          <w:rFonts w:ascii="Times New Roman" w:hAnsi="Times New Roman" w:cs="Times New Roman"/>
          <w:b/>
          <w:sz w:val="28"/>
          <w:szCs w:val="28"/>
        </w:rPr>
        <w:t>детей с ОВЗ</w:t>
      </w:r>
      <w:r w:rsidRPr="00BF6613">
        <w:rPr>
          <w:rFonts w:ascii="Times New Roman" w:hAnsi="Times New Roman" w:cs="Times New Roman"/>
          <w:sz w:val="28"/>
          <w:szCs w:val="28"/>
        </w:rPr>
        <w:t xml:space="preserve"> </w:t>
      </w:r>
      <w:r w:rsidRPr="00BF6613">
        <w:rPr>
          <w:rFonts w:ascii="Times New Roman" w:hAnsi="Times New Roman" w:cs="Times New Roman"/>
          <w:b/>
          <w:sz w:val="28"/>
          <w:szCs w:val="28"/>
        </w:rPr>
        <w:t>и</w:t>
      </w:r>
      <w:r w:rsidRPr="00BF6613">
        <w:rPr>
          <w:rFonts w:ascii="Times New Roman" w:hAnsi="Times New Roman" w:cs="Times New Roman"/>
          <w:sz w:val="28"/>
          <w:szCs w:val="28"/>
        </w:rPr>
        <w:t xml:space="preserve"> </w:t>
      </w:r>
      <w:r w:rsidRPr="00BF6613">
        <w:rPr>
          <w:rFonts w:ascii="Times New Roman" w:hAnsi="Times New Roman" w:cs="Times New Roman"/>
          <w:b/>
          <w:sz w:val="28"/>
          <w:szCs w:val="28"/>
        </w:rPr>
        <w:t>детей-инвалидов</w:t>
      </w:r>
      <w:r w:rsidR="004C3710" w:rsidRPr="00BF6613">
        <w:rPr>
          <w:rFonts w:ascii="Times New Roman" w:hAnsi="Times New Roman" w:cs="Times New Roman"/>
          <w:sz w:val="28"/>
          <w:szCs w:val="28"/>
        </w:rPr>
        <w:t>.</w:t>
      </w:r>
      <w:r w:rsidR="00D23D45" w:rsidRPr="00BF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10" w:rsidRPr="00BF6613">
        <w:rPr>
          <w:rFonts w:ascii="Times New Roman" w:hAnsi="Times New Roman" w:cs="Times New Roman"/>
          <w:sz w:val="28"/>
          <w:szCs w:val="28"/>
        </w:rPr>
        <w:t>Это возможно,</w:t>
      </w:r>
      <w:r w:rsidR="004C3710" w:rsidRPr="00BF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15" w:rsidRPr="00BF6613">
        <w:rPr>
          <w:rFonts w:ascii="Times New Roman" w:hAnsi="Times New Roman" w:cs="Times New Roman"/>
          <w:sz w:val="28"/>
          <w:szCs w:val="28"/>
        </w:rPr>
        <w:t xml:space="preserve">так как в </w:t>
      </w:r>
      <w:r w:rsidR="00D23D45" w:rsidRPr="00BF6613">
        <w:rPr>
          <w:rFonts w:ascii="Times New Roman" w:hAnsi="Times New Roman" w:cs="Times New Roman"/>
          <w:sz w:val="28"/>
          <w:szCs w:val="28"/>
        </w:rPr>
        <w:t>учреждении создана доступная образовательная среда</w:t>
      </w:r>
      <w:r w:rsidR="009B4B4F" w:rsidRPr="00BF6613">
        <w:rPr>
          <w:rFonts w:ascii="Times New Roman" w:hAnsi="Times New Roman" w:cs="Times New Roman"/>
          <w:sz w:val="28"/>
          <w:szCs w:val="28"/>
        </w:rPr>
        <w:t xml:space="preserve">, </w:t>
      </w:r>
      <w:r w:rsidR="00D23D45" w:rsidRPr="00BF6613">
        <w:rPr>
          <w:rFonts w:ascii="Times New Roman" w:hAnsi="Times New Roman" w:cs="Times New Roman"/>
          <w:sz w:val="28"/>
          <w:szCs w:val="28"/>
        </w:rPr>
        <w:t>при проведении занятий</w:t>
      </w:r>
      <w:r w:rsidR="00D23D45" w:rsidRPr="00BF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45" w:rsidRPr="00BF6613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="00D23D45" w:rsidRPr="00BF66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23D45" w:rsidRPr="00BF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613">
        <w:rPr>
          <w:rFonts w:ascii="Times New Roman" w:hAnsi="Times New Roman" w:cs="Times New Roman"/>
          <w:sz w:val="28"/>
          <w:szCs w:val="28"/>
        </w:rPr>
        <w:t>педагогические технолог</w:t>
      </w:r>
      <w:r w:rsidR="00D23D45" w:rsidRPr="00BF6613">
        <w:rPr>
          <w:rFonts w:ascii="Times New Roman" w:hAnsi="Times New Roman" w:cs="Times New Roman"/>
          <w:sz w:val="28"/>
          <w:szCs w:val="28"/>
        </w:rPr>
        <w:t>ии.</w:t>
      </w:r>
    </w:p>
    <w:p w14:paraId="17C943C4" w14:textId="2AC112F2" w:rsidR="00B3796C" w:rsidRPr="00035B5D" w:rsidRDefault="00B3796C" w:rsidP="00035B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B5D">
        <w:rPr>
          <w:rFonts w:ascii="Times New Roman" w:hAnsi="Times New Roman" w:cs="Times New Roman"/>
          <w:sz w:val="28"/>
          <w:szCs w:val="28"/>
        </w:rPr>
        <w:t xml:space="preserve">Программа подходит для работы с </w:t>
      </w:r>
      <w:r w:rsidRPr="00035B5D">
        <w:rPr>
          <w:rFonts w:ascii="Times New Roman" w:hAnsi="Times New Roman" w:cs="Times New Roman"/>
          <w:b/>
          <w:sz w:val="28"/>
          <w:szCs w:val="28"/>
        </w:rPr>
        <w:t xml:space="preserve">детьми, находящимися в трудной жизненной ситуации. </w:t>
      </w:r>
      <w:r w:rsidRPr="00035B5D">
        <w:rPr>
          <w:rFonts w:ascii="Times New Roman" w:hAnsi="Times New Roman" w:cs="Times New Roman"/>
          <w:sz w:val="28"/>
          <w:szCs w:val="28"/>
        </w:rPr>
        <w:t>При работе с этой категорией детей используется технология</w:t>
      </w:r>
      <w:r w:rsidRPr="00035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5D">
        <w:rPr>
          <w:rFonts w:ascii="Times New Roman" w:hAnsi="Times New Roman" w:cs="Times New Roman"/>
          <w:sz w:val="28"/>
          <w:szCs w:val="28"/>
        </w:rPr>
        <w:t xml:space="preserve">педагогической поддержки. </w:t>
      </w:r>
      <w:r w:rsidR="00035B5D" w:rsidRPr="00035B5D">
        <w:rPr>
          <w:rFonts w:ascii="Times New Roman" w:hAnsi="Times New Roman" w:cs="Times New Roman"/>
          <w:sz w:val="28"/>
          <w:szCs w:val="28"/>
        </w:rPr>
        <w:t>Обучаться по</w:t>
      </w:r>
      <w:r w:rsidRPr="00035B5D">
        <w:rPr>
          <w:rFonts w:ascii="Times New Roman" w:hAnsi="Times New Roman" w:cs="Times New Roman"/>
          <w:sz w:val="28"/>
          <w:szCs w:val="28"/>
        </w:rPr>
        <w:t xml:space="preserve"> программе имеют возможность </w:t>
      </w:r>
      <w:r w:rsidRPr="00035B5D">
        <w:rPr>
          <w:rFonts w:ascii="Times New Roman" w:hAnsi="Times New Roman" w:cs="Times New Roman"/>
          <w:b/>
          <w:sz w:val="28"/>
          <w:szCs w:val="28"/>
        </w:rPr>
        <w:t xml:space="preserve">дети из малообеспеченных семей, </w:t>
      </w:r>
      <w:r w:rsidRPr="00035B5D">
        <w:rPr>
          <w:rFonts w:ascii="Times New Roman" w:hAnsi="Times New Roman" w:cs="Times New Roman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1F397572" w14:textId="7670A4D6" w:rsidR="000C40C7" w:rsidRPr="00BF6613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 xml:space="preserve">Объем программы: </w:t>
      </w:r>
      <w:r w:rsidR="00035B5D">
        <w:rPr>
          <w:color w:val="auto"/>
          <w:sz w:val="28"/>
          <w:szCs w:val="28"/>
        </w:rPr>
        <w:t>3</w:t>
      </w:r>
      <w:r w:rsidR="00604E56" w:rsidRPr="00BF6613">
        <w:rPr>
          <w:color w:val="auto"/>
          <w:sz w:val="28"/>
          <w:szCs w:val="28"/>
        </w:rPr>
        <w:t>2</w:t>
      </w:r>
      <w:r w:rsidR="00EA7875" w:rsidRPr="00BF6613">
        <w:rPr>
          <w:color w:val="auto"/>
          <w:sz w:val="28"/>
          <w:szCs w:val="28"/>
        </w:rPr>
        <w:t xml:space="preserve"> часа</w:t>
      </w:r>
      <w:r w:rsidRPr="00BF6613">
        <w:rPr>
          <w:color w:val="auto"/>
          <w:sz w:val="28"/>
          <w:szCs w:val="28"/>
        </w:rPr>
        <w:t>.</w:t>
      </w:r>
    </w:p>
    <w:p w14:paraId="7A5B5593" w14:textId="77777777" w:rsidR="006B0B46" w:rsidRPr="00BF6613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CEEED54" w14:textId="77777777" w:rsidR="006B0B46" w:rsidRPr="00BF6613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lastRenderedPageBreak/>
        <w:t xml:space="preserve">Срок освоения программы: </w:t>
      </w:r>
      <w:r w:rsidRPr="00BF6613">
        <w:rPr>
          <w:color w:val="auto"/>
          <w:sz w:val="28"/>
          <w:szCs w:val="28"/>
        </w:rPr>
        <w:t>1 год.</w:t>
      </w:r>
    </w:p>
    <w:p w14:paraId="15136BFC" w14:textId="77777777" w:rsidR="006B0B46" w:rsidRPr="00BF6613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5226C6E" w14:textId="77777777" w:rsidR="006B0B46" w:rsidRPr="00BF6613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Режим занятий:</w:t>
      </w:r>
      <w:r w:rsidR="008B4221" w:rsidRPr="00BF6613">
        <w:rPr>
          <w:b/>
          <w:color w:val="auto"/>
          <w:sz w:val="28"/>
          <w:szCs w:val="28"/>
        </w:rPr>
        <w:t xml:space="preserve"> </w:t>
      </w:r>
      <w:r w:rsidR="00604E56" w:rsidRPr="00BF6613">
        <w:rPr>
          <w:color w:val="auto"/>
          <w:sz w:val="28"/>
          <w:szCs w:val="28"/>
        </w:rPr>
        <w:t>2 раза в неделю по 1 академическому часу продолжительностью 30</w:t>
      </w:r>
      <w:r w:rsidR="00774EEF" w:rsidRPr="00BF6613">
        <w:rPr>
          <w:color w:val="auto"/>
          <w:sz w:val="28"/>
          <w:szCs w:val="28"/>
        </w:rPr>
        <w:t xml:space="preserve"> минут</w:t>
      </w:r>
      <w:r w:rsidR="00604E56" w:rsidRPr="00BF6613">
        <w:rPr>
          <w:color w:val="auto"/>
          <w:sz w:val="28"/>
          <w:szCs w:val="28"/>
        </w:rPr>
        <w:t>.</w:t>
      </w:r>
    </w:p>
    <w:p w14:paraId="34A66F2F" w14:textId="77777777" w:rsidR="00604E56" w:rsidRPr="00BF6613" w:rsidRDefault="00604E5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00432E4" w14:textId="77777777" w:rsidR="006B0B46" w:rsidRPr="00BF6613" w:rsidRDefault="00CE7C2E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F6613">
        <w:rPr>
          <w:b/>
          <w:color w:val="000000" w:themeColor="text1"/>
          <w:sz w:val="28"/>
          <w:szCs w:val="28"/>
        </w:rPr>
        <w:t>Формы</w:t>
      </w:r>
      <w:r w:rsidR="006B0B46" w:rsidRPr="00BF6613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BF6613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6C214658" w14:textId="77777777" w:rsidR="006B0B46" w:rsidRPr="00BF6613" w:rsidRDefault="006B0B46" w:rsidP="00AB4BF1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p w14:paraId="53947F00" w14:textId="77777777" w:rsidR="006B0B46" w:rsidRPr="00BF6613" w:rsidRDefault="00AB4BF1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BF6613">
        <w:rPr>
          <w:b/>
          <w:color w:val="000000" w:themeColor="text1"/>
          <w:sz w:val="28"/>
          <w:szCs w:val="28"/>
        </w:rPr>
        <w:t>Виды</w:t>
      </w:r>
      <w:r w:rsidR="006B0B46" w:rsidRPr="00BF6613">
        <w:rPr>
          <w:b/>
          <w:color w:val="000000" w:themeColor="text1"/>
          <w:sz w:val="28"/>
          <w:szCs w:val="28"/>
        </w:rPr>
        <w:t xml:space="preserve"> занятий:</w:t>
      </w:r>
    </w:p>
    <w:p w14:paraId="02D90589" w14:textId="77777777" w:rsidR="008B4221" w:rsidRPr="00BF6613" w:rsidRDefault="006626E4" w:rsidP="00140972">
      <w:pPr>
        <w:pStyle w:val="Default"/>
        <w:ind w:left="1418"/>
        <w:contextualSpacing/>
        <w:jc w:val="both"/>
        <w:rPr>
          <w:b/>
          <w:color w:val="auto"/>
          <w:sz w:val="28"/>
          <w:szCs w:val="28"/>
        </w:rPr>
      </w:pPr>
      <w:r w:rsidRPr="00BF6613">
        <w:rPr>
          <w:sz w:val="28"/>
          <w:szCs w:val="28"/>
        </w:rPr>
        <w:t xml:space="preserve">- </w:t>
      </w:r>
      <w:r w:rsidR="00F52862" w:rsidRPr="00BF6613">
        <w:rPr>
          <w:color w:val="auto"/>
          <w:sz w:val="28"/>
          <w:szCs w:val="28"/>
        </w:rPr>
        <w:t>беседа</w:t>
      </w:r>
      <w:r w:rsidR="00AB4BF1" w:rsidRPr="00BF6613">
        <w:rPr>
          <w:color w:val="auto"/>
          <w:sz w:val="28"/>
          <w:szCs w:val="28"/>
        </w:rPr>
        <w:t>;</w:t>
      </w:r>
    </w:p>
    <w:p w14:paraId="5AB606C6" w14:textId="77777777" w:rsidR="00F52862" w:rsidRPr="00BF6613" w:rsidRDefault="00F52862" w:rsidP="0037636A">
      <w:pPr>
        <w:pStyle w:val="Default"/>
        <w:ind w:left="1429"/>
        <w:contextualSpacing/>
        <w:jc w:val="both"/>
        <w:rPr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 xml:space="preserve">- </w:t>
      </w:r>
      <w:r w:rsidR="00140972" w:rsidRPr="00BF6613">
        <w:rPr>
          <w:color w:val="auto"/>
          <w:sz w:val="28"/>
          <w:szCs w:val="28"/>
        </w:rPr>
        <w:t>практическое занятие</w:t>
      </w:r>
      <w:r w:rsidRPr="00BF6613">
        <w:rPr>
          <w:color w:val="auto"/>
          <w:sz w:val="28"/>
          <w:szCs w:val="28"/>
        </w:rPr>
        <w:t>;</w:t>
      </w:r>
    </w:p>
    <w:p w14:paraId="142EC801" w14:textId="4F3C13C7" w:rsidR="00F52862" w:rsidRPr="00BF6613" w:rsidRDefault="00F52862" w:rsidP="0037636A">
      <w:pPr>
        <w:pStyle w:val="Default"/>
        <w:ind w:left="1429"/>
        <w:contextualSpacing/>
        <w:jc w:val="both"/>
        <w:rPr>
          <w:b/>
          <w:color w:val="auto"/>
          <w:sz w:val="28"/>
          <w:szCs w:val="28"/>
        </w:rPr>
      </w:pPr>
      <w:r w:rsidRPr="00BF6613">
        <w:rPr>
          <w:color w:val="auto"/>
          <w:sz w:val="28"/>
          <w:szCs w:val="28"/>
        </w:rPr>
        <w:t xml:space="preserve">- </w:t>
      </w:r>
      <w:r w:rsidR="00140972" w:rsidRPr="00BF6613">
        <w:rPr>
          <w:color w:val="auto"/>
          <w:sz w:val="28"/>
          <w:szCs w:val="28"/>
        </w:rPr>
        <w:t>игра</w:t>
      </w:r>
      <w:r w:rsidR="00035B5D">
        <w:rPr>
          <w:color w:val="auto"/>
          <w:sz w:val="28"/>
          <w:szCs w:val="28"/>
        </w:rPr>
        <w:t>.</w:t>
      </w:r>
    </w:p>
    <w:p w14:paraId="61BB9252" w14:textId="77777777" w:rsidR="006B0B46" w:rsidRPr="00BF6613" w:rsidRDefault="006B0B46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14:paraId="73E94A53" w14:textId="77777777" w:rsidR="000C40C7" w:rsidRPr="00BF6613" w:rsidRDefault="006B0B4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Цель программы:</w:t>
      </w:r>
      <w:r w:rsidR="008B4221" w:rsidRPr="00BF6613">
        <w:rPr>
          <w:b/>
          <w:color w:val="auto"/>
          <w:sz w:val="28"/>
          <w:szCs w:val="28"/>
        </w:rPr>
        <w:t xml:space="preserve"> </w:t>
      </w:r>
      <w:r w:rsidR="005F2BC9" w:rsidRPr="00BF6613">
        <w:rPr>
          <w:color w:val="auto"/>
          <w:sz w:val="28"/>
          <w:szCs w:val="28"/>
          <w:shd w:val="clear" w:color="auto" w:fill="FFFFFF"/>
        </w:rPr>
        <w:t>формирование у детей дошкольного возраста целостных представлений о природе как о живом организме, формирование индивидуальных качеств, раскрытие творческих способностей, воспитание эстетического вкуса средствами изобразительного искусства.</w:t>
      </w:r>
    </w:p>
    <w:p w14:paraId="5C39DB66" w14:textId="77777777" w:rsidR="005F2BC9" w:rsidRPr="00BF6613" w:rsidRDefault="005F2BC9" w:rsidP="00035B5D">
      <w:pPr>
        <w:pStyle w:val="Default"/>
        <w:contextualSpacing/>
        <w:rPr>
          <w:b/>
          <w:color w:val="auto"/>
          <w:sz w:val="28"/>
          <w:szCs w:val="28"/>
        </w:rPr>
      </w:pPr>
    </w:p>
    <w:p w14:paraId="32A2CB5F" w14:textId="77777777" w:rsidR="006B0B46" w:rsidRPr="00BF6613" w:rsidRDefault="006B0B4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Задачи</w:t>
      </w:r>
    </w:p>
    <w:p w14:paraId="2A60C3E5" w14:textId="77777777" w:rsidR="006B0B46" w:rsidRPr="00BF6613" w:rsidRDefault="004C3710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образовательные</w:t>
      </w:r>
      <w:r w:rsidR="006B0B46" w:rsidRPr="00BF6613">
        <w:rPr>
          <w:b/>
          <w:color w:val="auto"/>
          <w:sz w:val="28"/>
          <w:szCs w:val="28"/>
        </w:rPr>
        <w:t>:</w:t>
      </w:r>
    </w:p>
    <w:p w14:paraId="3C0A75D1" w14:textId="77777777" w:rsidR="00035B5D" w:rsidRDefault="005F2BC9" w:rsidP="00035B5D">
      <w:pPr>
        <w:pStyle w:val="a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Учить детей владеть графическими навыками: </w:t>
      </w:r>
    </w:p>
    <w:p w14:paraId="2CD8F349" w14:textId="77777777" w:rsidR="00035B5D" w:rsidRDefault="005F2BC9" w:rsidP="00035B5D">
      <w:pPr>
        <w:pStyle w:val="a6"/>
        <w:ind w:left="0" w:firstLine="709"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а) штриховка в разных направлениях по образцу: сверху вниз, слева направо. </w:t>
      </w:r>
    </w:p>
    <w:p w14:paraId="28DD8F14" w14:textId="77777777" w:rsidR="00035B5D" w:rsidRDefault="005F2BC9" w:rsidP="00035B5D">
      <w:pPr>
        <w:pStyle w:val="a6"/>
        <w:ind w:left="0" w:firstLine="709"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б) обводить контуры предмета по точкам, </w:t>
      </w:r>
    </w:p>
    <w:p w14:paraId="225A8773" w14:textId="77777777" w:rsidR="00035B5D" w:rsidRDefault="005F2BC9" w:rsidP="00035B5D">
      <w:pPr>
        <w:pStyle w:val="a6"/>
        <w:ind w:left="0" w:firstLine="709"/>
        <w:jc w:val="both"/>
        <w:rPr>
          <w:sz w:val="28"/>
          <w:szCs w:val="28"/>
        </w:rPr>
      </w:pPr>
      <w:r w:rsidRPr="00BF6613">
        <w:rPr>
          <w:sz w:val="28"/>
          <w:szCs w:val="28"/>
        </w:rPr>
        <w:t xml:space="preserve">в) дорисовывать предметы, </w:t>
      </w:r>
    </w:p>
    <w:p w14:paraId="5D47ED80" w14:textId="060B10E3" w:rsidR="005F2BC9" w:rsidRPr="00BF6613" w:rsidRDefault="005F2BC9" w:rsidP="00035B5D">
      <w:pPr>
        <w:pStyle w:val="a6"/>
        <w:ind w:left="0" w:firstLine="709"/>
        <w:jc w:val="both"/>
        <w:rPr>
          <w:sz w:val="28"/>
          <w:szCs w:val="28"/>
        </w:rPr>
      </w:pPr>
      <w:r w:rsidRPr="00BF6613">
        <w:rPr>
          <w:sz w:val="28"/>
          <w:szCs w:val="28"/>
        </w:rPr>
        <w:t>г)</w:t>
      </w:r>
      <w:r w:rsidR="00035B5D">
        <w:rPr>
          <w:sz w:val="28"/>
          <w:szCs w:val="28"/>
        </w:rPr>
        <w:t xml:space="preserve"> </w:t>
      </w:r>
      <w:r w:rsidRPr="00BF6613">
        <w:rPr>
          <w:sz w:val="28"/>
          <w:szCs w:val="28"/>
        </w:rPr>
        <w:t xml:space="preserve">раскрашивать картинки, соблюдая правила: раскрашивать в одном направлении, не заходя за контур, не оставлять </w:t>
      </w:r>
      <w:proofErr w:type="spellStart"/>
      <w:r w:rsidRPr="00BF6613">
        <w:rPr>
          <w:sz w:val="28"/>
          <w:szCs w:val="28"/>
        </w:rPr>
        <w:t>незакрашенных</w:t>
      </w:r>
      <w:proofErr w:type="spellEnd"/>
      <w:r w:rsidRPr="00BF6613">
        <w:rPr>
          <w:sz w:val="28"/>
          <w:szCs w:val="28"/>
        </w:rPr>
        <w:t xml:space="preserve"> мест. </w:t>
      </w:r>
    </w:p>
    <w:p w14:paraId="2B6F2204" w14:textId="77777777" w:rsidR="006B0B46" w:rsidRPr="00BF6613" w:rsidRDefault="006B0B46" w:rsidP="00035B5D">
      <w:pPr>
        <w:pStyle w:val="Default"/>
        <w:numPr>
          <w:ilvl w:val="0"/>
          <w:numId w:val="37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развивающие:</w:t>
      </w:r>
    </w:p>
    <w:p w14:paraId="6178B71D" w14:textId="77777777" w:rsidR="005F2BC9" w:rsidRPr="00BF6613" w:rsidRDefault="005F2BC9" w:rsidP="00035B5D">
      <w:pPr>
        <w:pStyle w:val="a6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 xml:space="preserve">Развивать умение производить точные движения кистью и пальцами рук; </w:t>
      </w:r>
    </w:p>
    <w:p w14:paraId="6F15AE32" w14:textId="77777777" w:rsidR="005F2BC9" w:rsidRPr="00BF6613" w:rsidRDefault="005F2BC9" w:rsidP="00035B5D">
      <w:pPr>
        <w:pStyle w:val="a6"/>
        <w:numPr>
          <w:ilvl w:val="0"/>
          <w:numId w:val="4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 xml:space="preserve"> развивать способности координированной работы рук со зрительным восприятием;</w:t>
      </w:r>
    </w:p>
    <w:p w14:paraId="2DC8AC20" w14:textId="77777777" w:rsidR="005F2BC9" w:rsidRPr="00BF6613" w:rsidRDefault="005F2BC9" w:rsidP="00035B5D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мышление, представление, воображение, зрительную память;</w:t>
      </w:r>
    </w:p>
    <w:p w14:paraId="06801A20" w14:textId="77777777" w:rsidR="005F2BC9" w:rsidRPr="00BF6613" w:rsidRDefault="005F2BC9" w:rsidP="00035B5D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усидчивость, желание довести начатое дело до конца, чтобы увидеть конечный результат.</w:t>
      </w:r>
    </w:p>
    <w:p w14:paraId="7B76F093" w14:textId="77777777" w:rsidR="008B4221" w:rsidRPr="00BF6613" w:rsidRDefault="00A74EF8" w:rsidP="00035B5D">
      <w:pPr>
        <w:pStyle w:val="Default"/>
        <w:numPr>
          <w:ilvl w:val="0"/>
          <w:numId w:val="37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BF6613">
        <w:rPr>
          <w:b/>
          <w:color w:val="auto"/>
          <w:sz w:val="28"/>
          <w:szCs w:val="28"/>
        </w:rPr>
        <w:t>воспитательные</w:t>
      </w:r>
      <w:r w:rsidR="006B0B46" w:rsidRPr="00BF6613">
        <w:rPr>
          <w:b/>
          <w:color w:val="auto"/>
          <w:sz w:val="28"/>
          <w:szCs w:val="28"/>
        </w:rPr>
        <w:t>:</w:t>
      </w:r>
    </w:p>
    <w:p w14:paraId="1CF82506" w14:textId="77777777" w:rsidR="005F2BC9" w:rsidRPr="00BF6613" w:rsidRDefault="005F2BC9" w:rsidP="00035B5D">
      <w:pPr>
        <w:pStyle w:val="a6"/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 xml:space="preserve">Воспитывать в детях аккуратность, усидчивость, добросовестное отношение к работе. </w:t>
      </w:r>
    </w:p>
    <w:p w14:paraId="76B12720" w14:textId="77777777" w:rsidR="005F2BC9" w:rsidRPr="00BF6613" w:rsidRDefault="005F2BC9" w:rsidP="00035B5D">
      <w:pPr>
        <w:pStyle w:val="a6"/>
        <w:numPr>
          <w:ilvl w:val="0"/>
          <w:numId w:val="4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 xml:space="preserve">Воспитывать внимательность к выполнению заданий.    </w:t>
      </w:r>
    </w:p>
    <w:p w14:paraId="6306E9EF" w14:textId="77777777" w:rsidR="00035B5D" w:rsidRDefault="00035B5D" w:rsidP="00035B5D">
      <w:pPr>
        <w:pStyle w:val="a4"/>
        <w:ind w:firstLine="709"/>
        <w:contextualSpacing/>
        <w:rPr>
          <w:b/>
          <w:szCs w:val="28"/>
        </w:rPr>
      </w:pPr>
    </w:p>
    <w:p w14:paraId="0536EF90" w14:textId="686E1ACC" w:rsidR="008B4221" w:rsidRPr="00BF6613" w:rsidRDefault="008B4221" w:rsidP="00035B5D">
      <w:pPr>
        <w:pStyle w:val="a4"/>
        <w:ind w:firstLine="709"/>
        <w:contextualSpacing/>
        <w:rPr>
          <w:b/>
          <w:szCs w:val="28"/>
        </w:rPr>
      </w:pPr>
      <w:r w:rsidRPr="00BF6613">
        <w:rPr>
          <w:b/>
          <w:szCs w:val="28"/>
        </w:rPr>
        <w:t>Планируемые результаты</w:t>
      </w:r>
    </w:p>
    <w:p w14:paraId="27912162" w14:textId="77777777" w:rsidR="008B4221" w:rsidRPr="00BF6613" w:rsidRDefault="008B4221" w:rsidP="00035B5D">
      <w:pPr>
        <w:pStyle w:val="a4"/>
        <w:numPr>
          <w:ilvl w:val="0"/>
          <w:numId w:val="13"/>
        </w:numPr>
        <w:ind w:left="0" w:firstLine="709"/>
        <w:contextualSpacing/>
        <w:rPr>
          <w:b/>
          <w:szCs w:val="28"/>
        </w:rPr>
      </w:pPr>
      <w:r w:rsidRPr="00BF6613">
        <w:rPr>
          <w:b/>
          <w:szCs w:val="28"/>
        </w:rPr>
        <w:t>личностные:</w:t>
      </w:r>
    </w:p>
    <w:p w14:paraId="05BA7DAE" w14:textId="77777777" w:rsidR="005F2BC9" w:rsidRPr="00BF6613" w:rsidRDefault="005F2BC9" w:rsidP="00035B5D">
      <w:pPr>
        <w:pStyle w:val="a6"/>
        <w:numPr>
          <w:ilvl w:val="0"/>
          <w:numId w:val="42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>Формирование художественного вкуса.</w:t>
      </w:r>
    </w:p>
    <w:p w14:paraId="5E741DDA" w14:textId="77777777" w:rsidR="005F2BC9" w:rsidRPr="00BF6613" w:rsidRDefault="005F2BC9" w:rsidP="00035B5D">
      <w:pPr>
        <w:pStyle w:val="a6"/>
        <w:numPr>
          <w:ilvl w:val="0"/>
          <w:numId w:val="42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>Развитие творческих способностей у дошкольников.</w:t>
      </w:r>
    </w:p>
    <w:p w14:paraId="27AA2364" w14:textId="4C0B3DB0" w:rsidR="005F2BC9" w:rsidRPr="00BF6613" w:rsidRDefault="005F2BC9" w:rsidP="00035B5D">
      <w:pPr>
        <w:pStyle w:val="a6"/>
        <w:numPr>
          <w:ilvl w:val="0"/>
          <w:numId w:val="42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lastRenderedPageBreak/>
        <w:t>Улучшение всех психических процессов у детей 5</w:t>
      </w:r>
      <w:r w:rsidR="00035B5D">
        <w:rPr>
          <w:color w:val="000000" w:themeColor="text1"/>
          <w:sz w:val="28"/>
          <w:szCs w:val="28"/>
        </w:rPr>
        <w:t>-7</w:t>
      </w:r>
      <w:r w:rsidRPr="00BF6613">
        <w:rPr>
          <w:color w:val="000000" w:themeColor="text1"/>
          <w:sz w:val="28"/>
          <w:szCs w:val="28"/>
        </w:rPr>
        <w:t xml:space="preserve"> лет: восприятия, памяти, мышления, воображения.</w:t>
      </w:r>
    </w:p>
    <w:p w14:paraId="451C7C15" w14:textId="77777777" w:rsidR="008B4221" w:rsidRPr="00BF6613" w:rsidRDefault="008B4221" w:rsidP="00035B5D">
      <w:pPr>
        <w:pStyle w:val="a4"/>
        <w:numPr>
          <w:ilvl w:val="0"/>
          <w:numId w:val="13"/>
        </w:numPr>
        <w:ind w:left="0" w:firstLine="709"/>
        <w:contextualSpacing/>
        <w:rPr>
          <w:b/>
          <w:szCs w:val="28"/>
        </w:rPr>
      </w:pPr>
      <w:r w:rsidRPr="00BF6613">
        <w:rPr>
          <w:b/>
          <w:szCs w:val="28"/>
        </w:rPr>
        <w:t>метапредметные:</w:t>
      </w:r>
    </w:p>
    <w:p w14:paraId="70D119C7" w14:textId="77777777" w:rsidR="005F2BC9" w:rsidRPr="00BF6613" w:rsidRDefault="005F2BC9" w:rsidP="00035B5D">
      <w:pPr>
        <w:pStyle w:val="a6"/>
        <w:numPr>
          <w:ilvl w:val="0"/>
          <w:numId w:val="46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>Совершенствование у детей  умений и навыков работы с различными инструментами и материалами (карандашами, трафаретами, шаблонами).</w:t>
      </w:r>
    </w:p>
    <w:p w14:paraId="20D6D391" w14:textId="77777777" w:rsidR="005F2BC9" w:rsidRPr="00BF6613" w:rsidRDefault="005F2BC9" w:rsidP="00035B5D">
      <w:pPr>
        <w:pStyle w:val="a6"/>
        <w:numPr>
          <w:ilvl w:val="0"/>
          <w:numId w:val="46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sz w:val="28"/>
          <w:szCs w:val="28"/>
        </w:rPr>
        <w:t xml:space="preserve">Овладение разными видами ручной техники. </w:t>
      </w:r>
    </w:p>
    <w:p w14:paraId="6C7F2748" w14:textId="77777777" w:rsidR="005F2BC9" w:rsidRPr="00BF6613" w:rsidRDefault="005F2BC9" w:rsidP="00035B5D">
      <w:pPr>
        <w:pStyle w:val="a6"/>
        <w:numPr>
          <w:ilvl w:val="0"/>
          <w:numId w:val="46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sz w:val="28"/>
          <w:szCs w:val="28"/>
        </w:rPr>
        <w:t>Творческое применение изученных техник, приемов и материалов в художественной деятельности.</w:t>
      </w:r>
    </w:p>
    <w:p w14:paraId="6512EB8A" w14:textId="77777777" w:rsidR="008B4221" w:rsidRPr="00BF6613" w:rsidRDefault="008B4221" w:rsidP="00035B5D">
      <w:pPr>
        <w:pStyle w:val="a4"/>
        <w:numPr>
          <w:ilvl w:val="0"/>
          <w:numId w:val="13"/>
        </w:numPr>
        <w:ind w:left="0" w:firstLine="709"/>
        <w:contextualSpacing/>
        <w:rPr>
          <w:b/>
          <w:szCs w:val="28"/>
        </w:rPr>
      </w:pPr>
      <w:r w:rsidRPr="00BF6613">
        <w:rPr>
          <w:b/>
          <w:szCs w:val="28"/>
        </w:rPr>
        <w:t>предметные</w:t>
      </w:r>
    </w:p>
    <w:p w14:paraId="21E30D0A" w14:textId="77777777" w:rsidR="005F2BC9" w:rsidRPr="00BF6613" w:rsidRDefault="005F2BC9" w:rsidP="00035B5D">
      <w:pPr>
        <w:pStyle w:val="a6"/>
        <w:numPr>
          <w:ilvl w:val="0"/>
          <w:numId w:val="45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sz w:val="28"/>
          <w:szCs w:val="28"/>
        </w:rPr>
        <w:t xml:space="preserve">Развитие мелкой моторики и координации пальцев рук до уровня, соответствующего данному возрасту. </w:t>
      </w:r>
    </w:p>
    <w:p w14:paraId="1E77EE6F" w14:textId="77777777" w:rsidR="005F2BC9" w:rsidRPr="00BF6613" w:rsidRDefault="005F2BC9" w:rsidP="00035B5D">
      <w:pPr>
        <w:pStyle w:val="a6"/>
        <w:numPr>
          <w:ilvl w:val="0"/>
          <w:numId w:val="45"/>
        </w:numPr>
        <w:shd w:val="clear" w:color="auto" w:fill="FFFFFF"/>
        <w:ind w:left="0" w:right="119" w:firstLine="709"/>
        <w:jc w:val="both"/>
        <w:textAlignment w:val="top"/>
        <w:rPr>
          <w:sz w:val="28"/>
          <w:szCs w:val="28"/>
        </w:rPr>
      </w:pPr>
      <w:r w:rsidRPr="00BF6613">
        <w:rPr>
          <w:color w:val="000000" w:themeColor="text1"/>
          <w:sz w:val="28"/>
          <w:szCs w:val="28"/>
        </w:rPr>
        <w:t>Расширение и закрепление у детей знаний и представлений об окружающем мире.</w:t>
      </w:r>
    </w:p>
    <w:p w14:paraId="5AB86D78" w14:textId="77777777" w:rsidR="005F2BC9" w:rsidRPr="00BF6613" w:rsidRDefault="005F2BC9" w:rsidP="00035B5D">
      <w:pPr>
        <w:pStyle w:val="a4"/>
        <w:spacing w:before="1"/>
        <w:contextualSpacing/>
        <w:rPr>
          <w:b/>
          <w:szCs w:val="28"/>
        </w:rPr>
      </w:pPr>
    </w:p>
    <w:p w14:paraId="3F3569FF" w14:textId="664A7309" w:rsidR="004C3710" w:rsidRPr="00BF6613" w:rsidRDefault="008B4221" w:rsidP="00035B5D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BF6613">
        <w:rPr>
          <w:b/>
          <w:szCs w:val="28"/>
        </w:rPr>
        <w:t>Условия реализации программы:</w:t>
      </w:r>
    </w:p>
    <w:p w14:paraId="7F30352C" w14:textId="58954387" w:rsidR="004C3710" w:rsidRPr="00BF6613" w:rsidRDefault="008B4221" w:rsidP="00BA282E">
      <w:pPr>
        <w:pStyle w:val="a4"/>
        <w:spacing w:before="1"/>
        <w:ind w:firstLine="709"/>
        <w:contextualSpacing/>
        <w:rPr>
          <w:szCs w:val="28"/>
        </w:rPr>
      </w:pPr>
      <w:r w:rsidRPr="00BF6613">
        <w:rPr>
          <w:b/>
          <w:szCs w:val="28"/>
        </w:rPr>
        <w:t xml:space="preserve">-  </w:t>
      </w:r>
      <w:r w:rsidR="004C3710" w:rsidRPr="00BF6613">
        <w:rPr>
          <w:szCs w:val="28"/>
        </w:rPr>
        <w:t>кабинет, оснащенный партами, стульями, учебной доской</w:t>
      </w:r>
      <w:r w:rsidR="00035B5D">
        <w:rPr>
          <w:szCs w:val="28"/>
        </w:rPr>
        <w:t>, мольбертом, канцелярскими принадлежностями.</w:t>
      </w:r>
    </w:p>
    <w:p w14:paraId="5915F440" w14:textId="77777777" w:rsidR="008B4221" w:rsidRPr="00BF6613" w:rsidRDefault="008B4221" w:rsidP="00035B5D">
      <w:pPr>
        <w:pStyle w:val="a4"/>
        <w:spacing w:before="1"/>
        <w:contextualSpacing/>
        <w:rPr>
          <w:b/>
          <w:color w:val="FF0000"/>
          <w:szCs w:val="28"/>
        </w:rPr>
      </w:pPr>
    </w:p>
    <w:p w14:paraId="7A806379" w14:textId="714C7E9D" w:rsidR="00BA4F9B" w:rsidRPr="00035B5D" w:rsidRDefault="00073BFF" w:rsidP="00035B5D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BF6613">
        <w:rPr>
          <w:b/>
          <w:szCs w:val="28"/>
        </w:rPr>
        <w:t xml:space="preserve">Виды и формы </w:t>
      </w:r>
      <w:r w:rsidR="00AB4BF1" w:rsidRPr="00BF6613">
        <w:rPr>
          <w:b/>
          <w:szCs w:val="28"/>
        </w:rPr>
        <w:t>контроля</w:t>
      </w:r>
      <w:r w:rsidR="00913CC8" w:rsidRPr="00BF6613">
        <w:rPr>
          <w:b/>
          <w:szCs w:val="28"/>
        </w:rPr>
        <w:t xml:space="preserve"> </w:t>
      </w:r>
    </w:p>
    <w:p w14:paraId="67985F8E" w14:textId="45FE711C" w:rsidR="00BA4F9B" w:rsidRPr="00035B5D" w:rsidRDefault="00AB4BF1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BF6613">
        <w:rPr>
          <w:b/>
          <w:i/>
          <w:szCs w:val="28"/>
        </w:rPr>
        <w:t>Вводный контроль</w:t>
      </w:r>
      <w:r w:rsidRPr="00BF6613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BF6613">
        <w:rPr>
          <w:szCs w:val="28"/>
        </w:rPr>
        <w:t xml:space="preserve"> общеобразовательной программе. Он проходит </w:t>
      </w:r>
      <w:r w:rsidRPr="00BF6613">
        <w:rPr>
          <w:szCs w:val="28"/>
        </w:rPr>
        <w:t>в форме</w:t>
      </w:r>
      <w:r w:rsidR="0071466A" w:rsidRPr="00BF6613">
        <w:rPr>
          <w:szCs w:val="28"/>
        </w:rPr>
        <w:t xml:space="preserve"> </w:t>
      </w:r>
      <w:r w:rsidRPr="00BF6613">
        <w:rPr>
          <w:szCs w:val="28"/>
        </w:rPr>
        <w:t>тестирования, беседы, игры, педагогического наблюдения</w:t>
      </w:r>
      <w:r w:rsidR="00035B5D">
        <w:rPr>
          <w:szCs w:val="28"/>
        </w:rPr>
        <w:t>.</w:t>
      </w:r>
    </w:p>
    <w:p w14:paraId="5B96BFC6" w14:textId="04ADD3DA" w:rsidR="00BA4F9B" w:rsidRPr="00BF6613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b/>
          <w:i/>
          <w:szCs w:val="28"/>
        </w:rPr>
      </w:pPr>
      <w:r w:rsidRPr="00BF6613">
        <w:rPr>
          <w:b/>
          <w:i/>
          <w:szCs w:val="28"/>
        </w:rPr>
        <w:t>Т</w:t>
      </w:r>
      <w:r w:rsidR="00657E8C" w:rsidRPr="00BF6613">
        <w:rPr>
          <w:b/>
          <w:i/>
          <w:szCs w:val="28"/>
        </w:rPr>
        <w:t xml:space="preserve">екущий </w:t>
      </w:r>
      <w:r w:rsidR="00035B5D" w:rsidRPr="00BF6613">
        <w:rPr>
          <w:b/>
          <w:i/>
          <w:szCs w:val="28"/>
        </w:rPr>
        <w:t>контроль</w:t>
      </w:r>
      <w:r w:rsidR="00035B5D" w:rsidRPr="00BF6613">
        <w:rPr>
          <w:i/>
          <w:szCs w:val="28"/>
        </w:rPr>
        <w:t xml:space="preserve"> </w:t>
      </w:r>
      <w:r w:rsidR="00035B5D" w:rsidRPr="00BF6613">
        <w:rPr>
          <w:szCs w:val="28"/>
        </w:rPr>
        <w:t>осуществляется</w:t>
      </w:r>
      <w:r w:rsidR="00657E8C" w:rsidRPr="00BF6613">
        <w:rPr>
          <w:szCs w:val="28"/>
        </w:rPr>
        <w:t xml:space="preserve"> на каждом заняти</w:t>
      </w:r>
      <w:r w:rsidR="00542122" w:rsidRPr="00BF6613">
        <w:rPr>
          <w:szCs w:val="28"/>
        </w:rPr>
        <w:t>и</w:t>
      </w:r>
      <w:r w:rsidRPr="00BF6613">
        <w:rPr>
          <w:szCs w:val="28"/>
        </w:rPr>
        <w:t>. Он проводится</w:t>
      </w:r>
      <w:r w:rsidR="0071466A" w:rsidRPr="00BF6613">
        <w:rPr>
          <w:szCs w:val="28"/>
        </w:rPr>
        <w:t xml:space="preserve"> в форме </w:t>
      </w:r>
      <w:r w:rsidRPr="00BF6613">
        <w:rPr>
          <w:szCs w:val="28"/>
        </w:rPr>
        <w:t>педагогического наблюдения, устного и письменного опроса</w:t>
      </w:r>
    </w:p>
    <w:p w14:paraId="2638F3BE" w14:textId="52860F9A" w:rsidR="008B4221" w:rsidRPr="00035B5D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BF6613">
        <w:rPr>
          <w:b/>
          <w:i/>
          <w:szCs w:val="28"/>
        </w:rPr>
        <w:t>Промежуточный контроль</w:t>
      </w:r>
      <w:r w:rsidRPr="00BF6613">
        <w:rPr>
          <w:szCs w:val="28"/>
        </w:rPr>
        <w:t xml:space="preserve"> ос</w:t>
      </w:r>
      <w:r w:rsidR="00542122" w:rsidRPr="00BF6613">
        <w:rPr>
          <w:szCs w:val="28"/>
        </w:rPr>
        <w:t xml:space="preserve">уществляется 1 раз в год </w:t>
      </w:r>
      <w:r w:rsidRPr="00BF6613">
        <w:rPr>
          <w:szCs w:val="28"/>
        </w:rPr>
        <w:t>в декабре</w:t>
      </w:r>
      <w:r w:rsidR="00542122" w:rsidRPr="00BF6613">
        <w:rPr>
          <w:szCs w:val="28"/>
        </w:rPr>
        <w:t>-месяце.</w:t>
      </w:r>
      <w:r w:rsidRPr="00BF6613">
        <w:rPr>
          <w:szCs w:val="28"/>
        </w:rPr>
        <w:t xml:space="preserve"> Формы проведения: тест, </w:t>
      </w:r>
      <w:r w:rsidR="00867043" w:rsidRPr="00BF6613">
        <w:rPr>
          <w:szCs w:val="28"/>
        </w:rPr>
        <w:t xml:space="preserve">игры, </w:t>
      </w:r>
      <w:r w:rsidRPr="00BF6613">
        <w:rPr>
          <w:szCs w:val="28"/>
        </w:rPr>
        <w:t>практическое задание, ролевая игра</w:t>
      </w:r>
      <w:r w:rsidR="00035B5D">
        <w:rPr>
          <w:szCs w:val="28"/>
        </w:rPr>
        <w:t>.</w:t>
      </w:r>
    </w:p>
    <w:p w14:paraId="71EB7871" w14:textId="6FDF7A38" w:rsidR="0071466A" w:rsidRPr="00BF6613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BF6613">
        <w:rPr>
          <w:b/>
          <w:i/>
          <w:szCs w:val="28"/>
        </w:rPr>
        <w:t>И</w:t>
      </w:r>
      <w:r w:rsidR="0071466A" w:rsidRPr="00BF6613">
        <w:rPr>
          <w:b/>
          <w:i/>
          <w:szCs w:val="28"/>
        </w:rPr>
        <w:t>тоговый контроль</w:t>
      </w:r>
      <w:r w:rsidR="0071466A" w:rsidRPr="00BF6613">
        <w:rPr>
          <w:szCs w:val="28"/>
        </w:rPr>
        <w:t xml:space="preserve"> проводится в мае-месяце, в конце обучения ребенка по дополнительной</w:t>
      </w:r>
      <w:r w:rsidRPr="00BF6613">
        <w:rPr>
          <w:szCs w:val="28"/>
        </w:rPr>
        <w:t xml:space="preserve"> общеобразовательной программе. Он проходит </w:t>
      </w:r>
      <w:r w:rsidR="0071466A" w:rsidRPr="00BF6613">
        <w:rPr>
          <w:szCs w:val="28"/>
        </w:rPr>
        <w:t>в форме смотра знаний и умений, тестирования, выполнения практическо</w:t>
      </w:r>
      <w:r w:rsidR="00867043" w:rsidRPr="00BF6613">
        <w:rPr>
          <w:szCs w:val="28"/>
        </w:rPr>
        <w:t>го задания, выставки, портфолио, ана</w:t>
      </w:r>
      <w:r w:rsidR="00035B5D">
        <w:rPr>
          <w:szCs w:val="28"/>
        </w:rPr>
        <w:t>л</w:t>
      </w:r>
      <w:r w:rsidR="00867043" w:rsidRPr="00BF6613">
        <w:rPr>
          <w:szCs w:val="28"/>
        </w:rPr>
        <w:t>иза полученных знаний.</w:t>
      </w:r>
    </w:p>
    <w:p w14:paraId="4280806C" w14:textId="77777777" w:rsidR="00CE21DA" w:rsidRPr="00BF6613" w:rsidRDefault="00CE21DA" w:rsidP="00CE21DA">
      <w:pPr>
        <w:pStyle w:val="a4"/>
        <w:spacing w:before="1"/>
        <w:contextualSpacing/>
        <w:rPr>
          <w:b/>
          <w:szCs w:val="28"/>
        </w:rPr>
      </w:pPr>
    </w:p>
    <w:p w14:paraId="59CF2A24" w14:textId="6B60A563" w:rsidR="00AE3567" w:rsidRPr="00035B5D" w:rsidRDefault="00AE3567" w:rsidP="00035B5D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BF6613">
        <w:rPr>
          <w:b/>
          <w:sz w:val="28"/>
          <w:szCs w:val="28"/>
          <w:lang w:val="en-US"/>
        </w:rPr>
        <w:t>II</w:t>
      </w:r>
      <w:r w:rsidRPr="00BF6613">
        <w:rPr>
          <w:b/>
          <w:sz w:val="28"/>
          <w:szCs w:val="28"/>
        </w:rPr>
        <w:t>. УЧЕБНЫЙ ПЛАН</w:t>
      </w:r>
    </w:p>
    <w:p w14:paraId="7B909332" w14:textId="77777777" w:rsidR="00AE3567" w:rsidRPr="00BF6613" w:rsidRDefault="00AE3567" w:rsidP="00BA282E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AE3567" w:rsidRPr="00BF6613" w14:paraId="21E391E7" w14:textId="77777777" w:rsidTr="00837D5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97C" w14:textId="77777777" w:rsidR="00AE3567" w:rsidRPr="00BF6613" w:rsidRDefault="00AE3567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1DB" w14:textId="77777777" w:rsidR="00AE3567" w:rsidRPr="00BF6613" w:rsidRDefault="00AE3567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897C" w14:textId="77777777" w:rsidR="00AE3567" w:rsidRPr="00BF6613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1550" w14:textId="77777777" w:rsidR="00AE3567" w:rsidRPr="00BF6613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AE3567" w:rsidRPr="00BF6613" w14:paraId="7A8510D9" w14:textId="77777777" w:rsidTr="00837D5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DDD" w14:textId="77777777" w:rsidR="00AE3567" w:rsidRPr="00BF6613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840C" w14:textId="77777777" w:rsidR="00AE3567" w:rsidRPr="00BF6613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541" w14:textId="77777777" w:rsidR="00AE3567" w:rsidRPr="00BF6613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61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B0BB" w14:textId="77777777" w:rsidR="00AE3567" w:rsidRPr="00BF6613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613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F923" w14:textId="77777777" w:rsidR="00AE3567" w:rsidRPr="00BF6613" w:rsidRDefault="00AE3567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6613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94B" w14:textId="77777777" w:rsidR="00AE3567" w:rsidRPr="00BF6613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043" w:rsidRPr="009374EF" w14:paraId="1DC0D161" w14:textId="77777777" w:rsidTr="00837D53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5449" w14:textId="77777777" w:rsidR="00867043" w:rsidRPr="009374EF" w:rsidRDefault="00867043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D50" w14:textId="77777777" w:rsidR="00867043" w:rsidRPr="009374EF" w:rsidRDefault="008670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B2E7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34A3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0A2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6483" w14:textId="77777777" w:rsidR="00867043" w:rsidRPr="009374EF" w:rsidRDefault="00867043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043" w:rsidRPr="009374EF" w14:paraId="42CE2BBA" w14:textId="77777777" w:rsidTr="00837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3D46" w14:textId="77777777" w:rsidR="00867043" w:rsidRPr="009374EF" w:rsidRDefault="00867043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166" w14:textId="77777777" w:rsidR="00867043" w:rsidRPr="009374EF" w:rsidRDefault="008670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EF">
              <w:rPr>
                <w:rFonts w:ascii="Times New Roman" w:hAnsi="Times New Roman" w:cs="Times New Roman"/>
                <w:shd w:val="clear" w:color="auto" w:fill="FFFFFF"/>
              </w:rPr>
              <w:t>Пластилинография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5E06" w14:textId="26765406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C919" w14:textId="03BCAD21" w:rsidR="00867043" w:rsidRPr="009374EF" w:rsidRDefault="009108E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169" w14:textId="5243C174" w:rsidR="00867043" w:rsidRPr="009374EF" w:rsidRDefault="009108E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4502" w14:textId="77777777" w:rsidR="00867043" w:rsidRPr="009374EF" w:rsidRDefault="00867043" w:rsidP="00BA282E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выставка работ</w:t>
            </w:r>
          </w:p>
        </w:tc>
      </w:tr>
      <w:tr w:rsidR="00867043" w:rsidRPr="009374EF" w14:paraId="2C7498D2" w14:textId="77777777" w:rsidTr="00837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5BC7" w14:textId="77777777" w:rsidR="00867043" w:rsidRPr="009374EF" w:rsidRDefault="00867043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DFFF" w14:textId="77777777" w:rsidR="00867043" w:rsidRPr="009374EF" w:rsidRDefault="008670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Аппликация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1978" w14:textId="653D6D3A" w:rsidR="00867043" w:rsidRPr="009374EF" w:rsidRDefault="009108E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F6A5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00EA" w14:textId="497229B8" w:rsidR="00867043" w:rsidRPr="009374EF" w:rsidRDefault="009108E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FD35" w14:textId="77777777" w:rsidR="00867043" w:rsidRPr="009374EF" w:rsidRDefault="00867043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выставка работ</w:t>
            </w:r>
          </w:p>
        </w:tc>
      </w:tr>
      <w:tr w:rsidR="00867043" w:rsidRPr="009374EF" w14:paraId="2CCC7B5E" w14:textId="77777777" w:rsidTr="00837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7D78" w14:textId="77777777" w:rsidR="00867043" w:rsidRPr="009374EF" w:rsidRDefault="00867043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1B83" w14:textId="77777777" w:rsidR="00867043" w:rsidRPr="009374EF" w:rsidRDefault="008670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4EF">
              <w:rPr>
                <w:rFonts w:ascii="Times New Roman" w:hAnsi="Times New Roman" w:cs="Times New Roman"/>
                <w:shd w:val="clear" w:color="auto" w:fill="FFFFFF"/>
              </w:rPr>
              <w:t>Кляксография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7643" w14:textId="50EA1405" w:rsidR="00867043" w:rsidRPr="009374EF" w:rsidRDefault="009108E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C3FA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2D47" w14:textId="3DBE6E67" w:rsidR="00867043" w:rsidRPr="009374EF" w:rsidRDefault="009108E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E65F" w14:textId="77777777" w:rsidR="00867043" w:rsidRPr="009374EF" w:rsidRDefault="00867043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выставка работ</w:t>
            </w:r>
          </w:p>
        </w:tc>
      </w:tr>
      <w:tr w:rsidR="00867043" w:rsidRPr="009374EF" w14:paraId="61F2F200" w14:textId="77777777" w:rsidTr="00837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891C" w14:textId="77777777" w:rsidR="00867043" w:rsidRPr="009374EF" w:rsidRDefault="00867043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C758" w14:textId="77777777" w:rsidR="00867043" w:rsidRPr="009374EF" w:rsidRDefault="008670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Рисование карандашами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6272" w14:textId="29A97E56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356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3E80" w14:textId="384ED3AF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A08B" w14:textId="77777777" w:rsidR="00867043" w:rsidRPr="009374EF" w:rsidRDefault="00867043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выставка работ</w:t>
            </w:r>
          </w:p>
        </w:tc>
      </w:tr>
      <w:tr w:rsidR="00867043" w:rsidRPr="009374EF" w14:paraId="4DC1EC03" w14:textId="77777777" w:rsidTr="00837D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CD6E" w14:textId="77777777" w:rsidR="00867043" w:rsidRPr="009374EF" w:rsidRDefault="00867043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D03A" w14:textId="77777777" w:rsidR="00867043" w:rsidRPr="009374EF" w:rsidRDefault="0086704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Декоративное рисование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FDB1" w14:textId="666067E1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20C1" w14:textId="77777777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6176" w14:textId="3F0EDD5B" w:rsidR="00867043" w:rsidRPr="009374EF" w:rsidRDefault="00867043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B12" w14:textId="77777777" w:rsidR="00867043" w:rsidRPr="009374EF" w:rsidRDefault="00867043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4EF">
              <w:rPr>
                <w:rFonts w:ascii="Times New Roman" w:hAnsi="Times New Roman" w:cs="Times New Roman"/>
                <w:shd w:val="clear" w:color="auto" w:fill="FFFFFF"/>
              </w:rPr>
              <w:t>выставка работ</w:t>
            </w:r>
          </w:p>
        </w:tc>
      </w:tr>
      <w:tr w:rsidR="00867043" w:rsidRPr="009374EF" w14:paraId="4763E702" w14:textId="77777777" w:rsidTr="00837D53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0D34" w14:textId="77777777" w:rsidR="00867043" w:rsidRPr="009374EF" w:rsidRDefault="00867043" w:rsidP="00BA282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E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3CC3" w14:textId="550643A6" w:rsidR="00867043" w:rsidRPr="009374EF" w:rsidRDefault="00035B5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67043" w:rsidRPr="009374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983" w14:textId="6E8B998D" w:rsidR="00867043" w:rsidRPr="009374EF" w:rsidRDefault="009108EB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3CF" w14:textId="088955E7" w:rsidR="00867043" w:rsidRPr="009374EF" w:rsidRDefault="00035B5D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08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F09" w14:textId="77777777" w:rsidR="00867043" w:rsidRPr="009374EF" w:rsidRDefault="00867043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A2104A" w14:textId="77777777" w:rsidR="00AE3567" w:rsidRPr="00BF6613" w:rsidRDefault="00AE3567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8287FC" w14:textId="77777777" w:rsidR="00BA4F9B" w:rsidRPr="00BF6613" w:rsidRDefault="00BA4F9B" w:rsidP="00BA28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A7AFCE" w14:textId="77777777" w:rsidR="00AE3567" w:rsidRPr="00BF6613" w:rsidRDefault="00AE3567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6613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17E0CCC8" w14:textId="77777777" w:rsidR="00657E8C" w:rsidRPr="00BF6613" w:rsidRDefault="00657E8C" w:rsidP="00837D5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61CE19C" w14:textId="77777777" w:rsidR="00AE3567" w:rsidRPr="00BF6613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Раздел 1. «</w:t>
      </w:r>
      <w:r w:rsidR="00DC17D2" w:rsidRPr="00BF6613">
        <w:rPr>
          <w:rFonts w:ascii="Times New Roman" w:hAnsi="Times New Roman" w:cs="Times New Roman"/>
          <w:b/>
          <w:i/>
          <w:sz w:val="28"/>
          <w:szCs w:val="28"/>
        </w:rPr>
        <w:t>Поэтапное рисование предметов.</w:t>
      </w:r>
      <w:r w:rsidRPr="00BF6613">
        <w:rPr>
          <w:rFonts w:ascii="Times New Roman" w:hAnsi="Times New Roman" w:cs="Times New Roman"/>
          <w:b/>
          <w:sz w:val="28"/>
          <w:szCs w:val="28"/>
        </w:rPr>
        <w:t>»</w:t>
      </w:r>
    </w:p>
    <w:p w14:paraId="3D07E60E" w14:textId="77777777" w:rsidR="00DC17D2" w:rsidRPr="00BF6613" w:rsidRDefault="00AE3567" w:rsidP="00BA28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DC17D2" w:rsidRPr="00BF6613">
        <w:rPr>
          <w:rFonts w:ascii="Times New Roman" w:hAnsi="Times New Roman" w:cs="Times New Roman"/>
          <w:b/>
          <w:sz w:val="28"/>
          <w:szCs w:val="28"/>
        </w:rPr>
        <w:t>Понятия поэтапного рисования предметов, ознакомление с техникой рисования.</w:t>
      </w:r>
    </w:p>
    <w:p w14:paraId="73116C64" w14:textId="77777777" w:rsidR="00AE3567" w:rsidRPr="00BF6613" w:rsidRDefault="00AE3567" w:rsidP="00BA282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DC17D2" w:rsidRPr="00BF6613">
        <w:rPr>
          <w:rFonts w:ascii="Times New Roman" w:hAnsi="Times New Roman" w:cs="Times New Roman"/>
          <w:sz w:val="28"/>
          <w:szCs w:val="28"/>
        </w:rPr>
        <w:t>Учить детей повторять пальчиковую гимнастику с карандашами. Совершенствовать умение удерживать карандаш пальцами правой и левой руки. Формировать умение раскрашивать предметы, не выходить за их пределы.</w:t>
      </w:r>
    </w:p>
    <w:p w14:paraId="7E783934" w14:textId="77777777" w:rsidR="00AE3567" w:rsidRPr="00BF6613" w:rsidRDefault="00AE3567" w:rsidP="00837D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C17D2" w:rsidRPr="00BF6613">
        <w:rPr>
          <w:rFonts w:ascii="Times New Roman" w:hAnsi="Times New Roman" w:cs="Times New Roman"/>
          <w:b/>
          <w:sz w:val="28"/>
          <w:szCs w:val="28"/>
        </w:rPr>
        <w:t>«Творческий коллективный рисунок.</w:t>
      </w:r>
      <w:r w:rsidRPr="00BF6613">
        <w:rPr>
          <w:rFonts w:ascii="Times New Roman" w:hAnsi="Times New Roman" w:cs="Times New Roman"/>
          <w:b/>
          <w:sz w:val="28"/>
          <w:szCs w:val="28"/>
        </w:rPr>
        <w:t>»</w:t>
      </w:r>
    </w:p>
    <w:p w14:paraId="653769EA" w14:textId="77777777" w:rsidR="00AE3567" w:rsidRPr="00BF6613" w:rsidRDefault="00AE3567" w:rsidP="00837D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5C4217" w:rsidRPr="00BF6613">
        <w:rPr>
          <w:rFonts w:ascii="Times New Roman" w:hAnsi="Times New Roman" w:cs="Times New Roman"/>
          <w:b/>
          <w:sz w:val="28"/>
          <w:szCs w:val="28"/>
        </w:rPr>
        <w:t>Понятие коллективного рисунка. Польза коллективного рисунка</w:t>
      </w:r>
    </w:p>
    <w:p w14:paraId="7E2729F0" w14:textId="7966A606" w:rsidR="005C4217" w:rsidRPr="00837D53" w:rsidRDefault="00AE3567" w:rsidP="00837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5C4217" w:rsidRPr="00BF6613">
        <w:rPr>
          <w:rFonts w:ascii="Times New Roman" w:hAnsi="Times New Roman" w:cs="Times New Roman"/>
          <w:sz w:val="28"/>
          <w:szCs w:val="28"/>
        </w:rPr>
        <w:t xml:space="preserve">Учить располагать  изображение в центре листа,  подбирать сочетание разных цветов. Воспитывать стремление доводить  начатое дело до конца. Развитие творческих способностей. Способствовать коллективной работе дошкольников.    </w:t>
      </w:r>
    </w:p>
    <w:p w14:paraId="3F80D546" w14:textId="77777777" w:rsidR="00E12A1E" w:rsidRPr="00BF6613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82A649" w14:textId="77777777" w:rsidR="00AE3567" w:rsidRPr="00BF6613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61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6613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4B321FC7" w14:textId="77777777" w:rsidR="00BA4F9B" w:rsidRPr="00BF6613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1843"/>
        <w:gridCol w:w="1177"/>
        <w:gridCol w:w="1658"/>
      </w:tblGrid>
      <w:tr w:rsidR="00AE3567" w:rsidRPr="00BF6613" w14:paraId="2EFEB5DF" w14:textId="77777777" w:rsidTr="00083902">
        <w:trPr>
          <w:trHeight w:val="956"/>
        </w:trPr>
        <w:tc>
          <w:tcPr>
            <w:tcW w:w="567" w:type="dxa"/>
          </w:tcPr>
          <w:p w14:paraId="5CF9E64A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048C48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1B869979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14:paraId="15BA7F6A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2EB6D1C9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369AE26A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77" w:type="dxa"/>
          </w:tcPr>
          <w:p w14:paraId="6EECC08A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BA36BA4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8" w:type="dxa"/>
          </w:tcPr>
          <w:p w14:paraId="17652FA6" w14:textId="77777777" w:rsidR="00AE3567" w:rsidRPr="00BF6613" w:rsidRDefault="00AE3567" w:rsidP="00493CBF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1FE1A835" w14:textId="77777777" w:rsidR="00AE3567" w:rsidRPr="00BF6613" w:rsidRDefault="00AE3567" w:rsidP="00493CBF">
            <w:pPr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57522F" w:rsidRPr="00BF6613" w14:paraId="7B3A94AC" w14:textId="77777777" w:rsidTr="0057522F">
        <w:tc>
          <w:tcPr>
            <w:tcW w:w="567" w:type="dxa"/>
          </w:tcPr>
          <w:p w14:paraId="7C9403D3" w14:textId="77777777" w:rsidR="0057522F" w:rsidRPr="00BF6613" w:rsidRDefault="0057522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63B15C" w14:textId="77777777" w:rsidR="0057522F" w:rsidRPr="00BF6613" w:rsidRDefault="0057522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Октябрь</w:t>
            </w:r>
          </w:p>
        </w:tc>
        <w:tc>
          <w:tcPr>
            <w:tcW w:w="2835" w:type="dxa"/>
          </w:tcPr>
          <w:p w14:paraId="6C97EC10" w14:textId="77777777" w:rsidR="0057522F" w:rsidRPr="00BF6613" w:rsidRDefault="0057522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1. Осень</w:t>
            </w:r>
          </w:p>
          <w:p w14:paraId="1B481342" w14:textId="77777777" w:rsidR="0057522F" w:rsidRPr="00BF6613" w:rsidRDefault="0057522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Поэтапное рисование предметов.</w:t>
            </w:r>
          </w:p>
        </w:tc>
        <w:tc>
          <w:tcPr>
            <w:tcW w:w="1843" w:type="dxa"/>
          </w:tcPr>
          <w:p w14:paraId="37177EC1" w14:textId="77777777" w:rsidR="0057522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</w:tcPr>
          <w:p w14:paraId="1B66794C" w14:textId="77777777" w:rsidR="0057522F" w:rsidRPr="00BF6613" w:rsidRDefault="0057522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5482184" w14:textId="77777777" w:rsidR="0057522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28263E8B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4E1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21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210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2. «Овощи и фрукты»</w:t>
            </w:r>
          </w:p>
          <w:p w14:paraId="4D9712C5" w14:textId="1C120603" w:rsidR="004E3A0F" w:rsidRPr="00493CBF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Рисование по точкам простым карандашом.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C97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B59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B8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534DEFF9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311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255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AF1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3. «Ягоды»</w:t>
            </w:r>
          </w:p>
          <w:p w14:paraId="18BA5754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Поэтапное рисование предметов.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AF2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00E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04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42D84ED6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341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F9D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C33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4. «Грибы»</w:t>
            </w:r>
          </w:p>
          <w:p w14:paraId="7FAE92E9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Обводка предметов. Рисование предметов  по </w:t>
            </w: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клеткам.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24C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EFA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FD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08AA847B" w14:textId="77777777" w:rsidTr="0057522F">
        <w:tc>
          <w:tcPr>
            <w:tcW w:w="567" w:type="dxa"/>
          </w:tcPr>
          <w:p w14:paraId="7F553883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5F27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14:paraId="7912FF2A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«Части тела и лицо»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Обводка и раскрашивание. Рисование человека.</w:t>
            </w:r>
          </w:p>
        </w:tc>
        <w:tc>
          <w:tcPr>
            <w:tcW w:w="1843" w:type="dxa"/>
          </w:tcPr>
          <w:p w14:paraId="68D3E2D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</w:tcPr>
          <w:p w14:paraId="23B26A96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0EAFC87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4154724F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0D8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DC0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9D5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2. «Посуда»</w:t>
            </w:r>
          </w:p>
          <w:p w14:paraId="086B7402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Обводка, дорисовка и раскрашивание.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9F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470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B66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69EBF77E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AC3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16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2E6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3. «Продукты»</w:t>
            </w:r>
          </w:p>
          <w:p w14:paraId="3B0680E8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Штриховка.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057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77C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02F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77354F8E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6AF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F5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058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«Игрушки»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Раскрашивание предметов поэтапное рисование.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B73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1CE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C63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40E73247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043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6E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A0E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«Одежда, обувь»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Раскрашивание. Поэтапное рисование. Симметричное рисование.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3A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330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C81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1AF0B4FF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73A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FD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F05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«Зима» </w:t>
            </w:r>
          </w:p>
          <w:p w14:paraId="4BE480D2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Рисование по точкам.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65D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ABE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44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6C0CAD07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845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A4C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72C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3. «Зимующие птицы» Обводка,  раскрашивание.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5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097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F27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66089BAF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8C8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895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37F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 «Новый год» </w:t>
            </w:r>
          </w:p>
          <w:p w14:paraId="5EC49108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Обводка, дорисовка, раскрашивание.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E3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2C1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2FE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54AB237A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85D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84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624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«Дикие животные» </w:t>
            </w:r>
          </w:p>
          <w:p w14:paraId="4737A2F4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Рисование по клеточкам  и линейкам. Штриховка.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63E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CEE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93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4F9DF040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C02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6A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AE8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2. «Домашние животные»</w:t>
            </w:r>
          </w:p>
          <w:p w14:paraId="1C64691C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Обводка, дорисовка и раскрашивание.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057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A26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6E6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70EF105E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A43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592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E57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«Домашние птицы»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Поэтапное рисование и раскрашивание</w:t>
            </w:r>
            <w:r w:rsidRPr="00BF6613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D00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32E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607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08A2CE71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095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67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1B4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1. «Мебель»</w:t>
            </w:r>
          </w:p>
          <w:p w14:paraId="14F96D2C" w14:textId="7A7D6413" w:rsidR="004E3A0F" w:rsidRPr="00493CBF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Штриховка. Выкладывание из палочек.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D4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60F4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605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7B50A0A4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99C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73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8F1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2.«Транспорт»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Рисование предметов по клеточкам.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7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60B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4A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684BE7AF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BF2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33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2FD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«Кораблик для папы»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Поэтапное рисование и раскрашивание.</w:t>
            </w: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Штриховка.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49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032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1F6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708E5530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54D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710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E9" w14:textId="37751594" w:rsidR="004E3A0F" w:rsidRPr="00BF6613" w:rsidRDefault="004E3A0F" w:rsidP="0049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 ««Платье для куклы» </w:t>
            </w:r>
            <w:r w:rsidRPr="00BF661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Поэтапное рисование по шаблону и рисование узоров.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9BF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994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0C3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73223118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62A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952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43D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1. «Инструменты» Дорисовка предметов. Выкладывание предметов из палочек.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61C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D6A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E1E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50A489F3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61E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BB2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883D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«Весна»                    Обводка, дорисовка и раскрашивание.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56E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DCF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7A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5F2535B9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D45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2C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004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«Семья»                        Обводка, дорисовка и </w:t>
            </w: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раскрашивание.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FBC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074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B9C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1D709CEE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355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7A6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7FF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4. «Дом» Сравнение и рисование линий. Рисование предметов по клеткам.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933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FC5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50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186BD2C2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2B5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EB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EF85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«Перелетные птицы»            Обводка, дорисовка и раскрашивание.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503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9D0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C3F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5F50AA86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D19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302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EFE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2. «Космос» Рисование узоров по клеточкам и линиям. Симметричное рисование.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A1D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D55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4B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065AD2F1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E6B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C64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0AC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3. «Город» Обводка и раскрашивание. Поэтапное рисование.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71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A82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3CF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242074D2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781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34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F82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4. «Рыбы»                          Рисование узоров по клеточкам и линейкам. Штриховка.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15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5CF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9D0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45747509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11E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18C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F661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3CC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1. «День Победы»» Рисование узоров по клеточкам и линиям.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E13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E5A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1D9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025E85E8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6FE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741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F4F" w14:textId="796C0C74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«Цветы» </w:t>
            </w:r>
            <w:r w:rsidR="00493CBF"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Раскрашивание.</w:t>
            </w: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Поэтапное рисование. Составление предметов из геометрических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33E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9E8B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F5A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136B5913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052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F16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527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3. «Насекомые» Обводка и раскрашивание предметов. Штриховка.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42B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C8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C68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4E3A0F" w:rsidRPr="00BF6613" w14:paraId="616FCB10" w14:textId="77777777" w:rsidTr="005752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8D5" w14:textId="77777777" w:rsidR="004E3A0F" w:rsidRPr="00BF6613" w:rsidRDefault="004E3A0F" w:rsidP="00493CBF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F6F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6D0" w14:textId="77777777" w:rsidR="004E3A0F" w:rsidRPr="00BF6613" w:rsidRDefault="004E3A0F" w:rsidP="00493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6613">
              <w:rPr>
                <w:rFonts w:ascii="Times New Roman" w:hAnsi="Times New Roman" w:cs="Times New Roman"/>
                <w:b/>
                <w:sz w:val="24"/>
                <w:szCs w:val="28"/>
              </w:rPr>
              <w:t>4. «Лето»                           Творческий коллективный рисунок.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9F5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863" w14:textId="77777777" w:rsidR="004E3A0F" w:rsidRPr="00BF6613" w:rsidRDefault="004E3A0F" w:rsidP="00493CBF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586" w14:textId="77777777" w:rsidR="004E3A0F" w:rsidRPr="00BF6613" w:rsidRDefault="004E3A0F" w:rsidP="0049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61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</w:tbl>
    <w:p w14:paraId="70540210" w14:textId="77777777" w:rsidR="00BA282E" w:rsidRPr="00BF6613" w:rsidRDefault="00BA282E" w:rsidP="00493C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1E0264F" w14:textId="77777777" w:rsidR="009D5814" w:rsidRPr="00BF6613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6613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6F2A8055" w14:textId="77777777" w:rsidR="00BA282E" w:rsidRPr="00BF6613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2DB6C0" w14:textId="4126C4A3" w:rsidR="00140972" w:rsidRPr="00493CBF" w:rsidRDefault="00CC7FD3" w:rsidP="00493C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47C8C8E7" w14:textId="77777777" w:rsidR="00083902" w:rsidRPr="00BF6613" w:rsidRDefault="00083902" w:rsidP="00493CBF">
      <w:pPr>
        <w:pStyle w:val="c43"/>
        <w:shd w:val="clear" w:color="auto" w:fill="FFFFFF"/>
        <w:spacing w:before="0" w:beforeAutospacing="0" w:after="0" w:afterAutospacing="0"/>
        <w:ind w:right="-142"/>
        <w:rPr>
          <w:color w:val="000000"/>
          <w:sz w:val="22"/>
          <w:szCs w:val="22"/>
        </w:rPr>
      </w:pPr>
      <w:r w:rsidRPr="00BF6613">
        <w:rPr>
          <w:rStyle w:val="c1"/>
          <w:color w:val="000000"/>
          <w:sz w:val="28"/>
          <w:szCs w:val="28"/>
        </w:rPr>
        <w:t xml:space="preserve">1. Алифанова Е.А Егорова </w:t>
      </w:r>
      <w:proofErr w:type="spellStart"/>
      <w:proofErr w:type="gramStart"/>
      <w:r w:rsidRPr="00BF6613">
        <w:rPr>
          <w:rStyle w:val="c1"/>
          <w:color w:val="000000"/>
          <w:sz w:val="28"/>
          <w:szCs w:val="28"/>
        </w:rPr>
        <w:t>Н.Е.Точки,линии</w:t>
      </w:r>
      <w:proofErr w:type="spellEnd"/>
      <w:proofErr w:type="gramEnd"/>
      <w:r w:rsidRPr="00BF6613">
        <w:rPr>
          <w:rStyle w:val="c1"/>
          <w:color w:val="000000"/>
          <w:sz w:val="28"/>
          <w:szCs w:val="28"/>
        </w:rPr>
        <w:t>, фигуры. М 2001г</w:t>
      </w:r>
    </w:p>
    <w:p w14:paraId="7CD02825" w14:textId="77777777" w:rsidR="00083902" w:rsidRPr="00BF6613" w:rsidRDefault="00083902" w:rsidP="00493CBF">
      <w:pPr>
        <w:pStyle w:val="c43"/>
        <w:shd w:val="clear" w:color="auto" w:fill="FFFFFF"/>
        <w:spacing w:before="0" w:beforeAutospacing="0" w:after="0" w:afterAutospacing="0"/>
        <w:ind w:right="-142"/>
        <w:rPr>
          <w:color w:val="000000"/>
          <w:sz w:val="22"/>
          <w:szCs w:val="22"/>
        </w:rPr>
      </w:pPr>
      <w:r w:rsidRPr="00BF6613">
        <w:rPr>
          <w:rStyle w:val="c1"/>
          <w:color w:val="000000"/>
          <w:sz w:val="28"/>
          <w:szCs w:val="28"/>
        </w:rPr>
        <w:t xml:space="preserve">2. Антонова </w:t>
      </w:r>
      <w:proofErr w:type="spellStart"/>
      <w:r w:rsidRPr="00BF6613">
        <w:rPr>
          <w:rStyle w:val="c1"/>
          <w:color w:val="000000"/>
          <w:sz w:val="28"/>
          <w:szCs w:val="28"/>
        </w:rPr>
        <w:t>А.В.Развитие</w:t>
      </w:r>
      <w:proofErr w:type="spellEnd"/>
      <w:r w:rsidRPr="00BF6613">
        <w:rPr>
          <w:rStyle w:val="c1"/>
          <w:color w:val="000000"/>
          <w:sz w:val="28"/>
          <w:szCs w:val="28"/>
        </w:rPr>
        <w:t xml:space="preserve"> графических навыков у дошкольников.</w:t>
      </w:r>
    </w:p>
    <w:p w14:paraId="58A118AA" w14:textId="77777777" w:rsidR="00083902" w:rsidRPr="00BF6613" w:rsidRDefault="00083902" w:rsidP="00493CBF">
      <w:pPr>
        <w:pStyle w:val="c43"/>
        <w:shd w:val="clear" w:color="auto" w:fill="FFFFFF"/>
        <w:spacing w:before="0" w:beforeAutospacing="0" w:after="0" w:afterAutospacing="0"/>
        <w:ind w:right="-142"/>
        <w:rPr>
          <w:color w:val="000000"/>
          <w:sz w:val="22"/>
          <w:szCs w:val="22"/>
        </w:rPr>
      </w:pPr>
      <w:r w:rsidRPr="00BF6613">
        <w:rPr>
          <w:rStyle w:val="c1"/>
          <w:color w:val="000000"/>
          <w:sz w:val="28"/>
          <w:szCs w:val="28"/>
        </w:rPr>
        <w:t xml:space="preserve">3. Безруких </w:t>
      </w:r>
      <w:proofErr w:type="spellStart"/>
      <w:r w:rsidRPr="00BF6613">
        <w:rPr>
          <w:rStyle w:val="c1"/>
          <w:color w:val="000000"/>
          <w:sz w:val="28"/>
          <w:szCs w:val="28"/>
        </w:rPr>
        <w:t>М.М.Ступеньки</w:t>
      </w:r>
      <w:proofErr w:type="spellEnd"/>
      <w:r w:rsidRPr="00BF6613">
        <w:rPr>
          <w:rStyle w:val="c1"/>
          <w:color w:val="000000"/>
          <w:sz w:val="28"/>
          <w:szCs w:val="28"/>
        </w:rPr>
        <w:t xml:space="preserve"> к школе М. Дошкольное воспитание 2003.г</w:t>
      </w:r>
    </w:p>
    <w:p w14:paraId="373C0A19" w14:textId="77777777" w:rsidR="002F2CB1" w:rsidRPr="00BF6613" w:rsidRDefault="002F2CB1" w:rsidP="00493C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C40D8" w14:textId="77777777" w:rsidR="002F2CB1" w:rsidRPr="00BF6613" w:rsidRDefault="002F2CB1" w:rsidP="00493C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</w:p>
    <w:p w14:paraId="0F305731" w14:textId="77777777" w:rsidR="00083902" w:rsidRPr="00BF6613" w:rsidRDefault="00083902" w:rsidP="00493CBF">
      <w:pPr>
        <w:pStyle w:val="c43"/>
        <w:shd w:val="clear" w:color="auto" w:fill="FFFFFF"/>
        <w:spacing w:before="0" w:beforeAutospacing="0" w:after="0" w:afterAutospacing="0"/>
        <w:ind w:right="-142"/>
        <w:rPr>
          <w:color w:val="000000"/>
          <w:sz w:val="22"/>
          <w:szCs w:val="22"/>
        </w:rPr>
      </w:pPr>
      <w:r w:rsidRPr="00BF6613">
        <w:rPr>
          <w:rStyle w:val="c1"/>
          <w:b/>
          <w:sz w:val="28"/>
          <w:szCs w:val="28"/>
        </w:rPr>
        <w:t>1.</w:t>
      </w:r>
      <w:r w:rsidRPr="00BF6613">
        <w:rPr>
          <w:rStyle w:val="c1"/>
          <w:color w:val="000000"/>
          <w:sz w:val="28"/>
          <w:szCs w:val="28"/>
        </w:rPr>
        <w:t xml:space="preserve">Гурьянов </w:t>
      </w:r>
      <w:proofErr w:type="spellStart"/>
      <w:proofErr w:type="gramStart"/>
      <w:r w:rsidRPr="00BF6613">
        <w:rPr>
          <w:rStyle w:val="c1"/>
          <w:color w:val="000000"/>
          <w:sz w:val="28"/>
          <w:szCs w:val="28"/>
        </w:rPr>
        <w:t>Е.В</w:t>
      </w:r>
      <w:proofErr w:type="gramEnd"/>
      <w:r w:rsidRPr="00BF6613">
        <w:rPr>
          <w:rStyle w:val="c1"/>
          <w:color w:val="000000"/>
          <w:sz w:val="28"/>
          <w:szCs w:val="28"/>
        </w:rPr>
        <w:t>.Психология</w:t>
      </w:r>
      <w:proofErr w:type="spellEnd"/>
      <w:r w:rsidRPr="00BF6613">
        <w:rPr>
          <w:rStyle w:val="c1"/>
          <w:color w:val="000000"/>
          <w:sz w:val="28"/>
          <w:szCs w:val="28"/>
        </w:rPr>
        <w:t xml:space="preserve"> обучения письму: Формирование графических навыков письма.-М., 1959</w:t>
      </w:r>
    </w:p>
    <w:p w14:paraId="7413823A" w14:textId="2201AEFD" w:rsidR="002F2CB1" w:rsidRPr="00493CBF" w:rsidRDefault="00083902" w:rsidP="00493CBF">
      <w:pPr>
        <w:pStyle w:val="c43"/>
        <w:shd w:val="clear" w:color="auto" w:fill="FFFFFF"/>
        <w:spacing w:before="0" w:beforeAutospacing="0" w:after="0" w:afterAutospacing="0"/>
        <w:ind w:right="-142"/>
        <w:rPr>
          <w:color w:val="000000"/>
          <w:sz w:val="22"/>
          <w:szCs w:val="22"/>
        </w:rPr>
      </w:pPr>
      <w:r w:rsidRPr="00BF6613">
        <w:rPr>
          <w:rStyle w:val="c1"/>
          <w:b/>
          <w:color w:val="000000"/>
          <w:sz w:val="28"/>
          <w:szCs w:val="28"/>
        </w:rPr>
        <w:t>2.</w:t>
      </w:r>
      <w:r w:rsidRPr="00BF6613">
        <w:rPr>
          <w:rStyle w:val="c1"/>
          <w:color w:val="000000"/>
          <w:sz w:val="28"/>
          <w:szCs w:val="28"/>
        </w:rPr>
        <w:t xml:space="preserve"> Колесникова Е.В. «Диагностика готовности к чтению и письму детей 6-7 лет» Москва,2007</w:t>
      </w:r>
    </w:p>
    <w:p w14:paraId="2B77D386" w14:textId="77777777" w:rsidR="002F2CB1" w:rsidRPr="00BF6613" w:rsidRDefault="002F2CB1" w:rsidP="00493C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Наглядный материал </w:t>
      </w:r>
    </w:p>
    <w:p w14:paraId="2EFA7740" w14:textId="77777777" w:rsidR="00083902" w:rsidRPr="00BF6613" w:rsidRDefault="00BF6613" w:rsidP="00493CBF">
      <w:pPr>
        <w:pStyle w:val="c40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sz w:val="22"/>
          <w:szCs w:val="22"/>
        </w:rPr>
      </w:pPr>
      <w:r w:rsidRPr="00BF6613">
        <w:rPr>
          <w:rStyle w:val="c1"/>
          <w:b/>
          <w:color w:val="000000"/>
          <w:sz w:val="28"/>
          <w:szCs w:val="28"/>
        </w:rPr>
        <w:t>1.</w:t>
      </w:r>
      <w:r w:rsidR="00083902" w:rsidRPr="00BF6613">
        <w:rPr>
          <w:rStyle w:val="c1"/>
          <w:color w:val="000000"/>
          <w:sz w:val="28"/>
          <w:szCs w:val="28"/>
        </w:rPr>
        <w:t xml:space="preserve">Калинина Т.В. Пальчиковые игры и упражнения для детей 2-7 лет/Сост. </w:t>
      </w:r>
      <w:proofErr w:type="spellStart"/>
      <w:r w:rsidR="00083902" w:rsidRPr="00BF6613">
        <w:rPr>
          <w:rStyle w:val="c1"/>
          <w:color w:val="000000"/>
          <w:sz w:val="28"/>
          <w:szCs w:val="28"/>
        </w:rPr>
        <w:t>Т.В.Калинина</w:t>
      </w:r>
      <w:proofErr w:type="spellEnd"/>
      <w:r w:rsidR="00083902" w:rsidRPr="00BF6613">
        <w:rPr>
          <w:rStyle w:val="c1"/>
          <w:color w:val="000000"/>
          <w:sz w:val="28"/>
          <w:szCs w:val="28"/>
        </w:rPr>
        <w:t xml:space="preserve"> и др. – Изд. 2-е. – Волгоград: Учитель, 2013. – 151 с.</w:t>
      </w:r>
    </w:p>
    <w:p w14:paraId="59BD953C" w14:textId="77777777" w:rsidR="00083902" w:rsidRPr="00BF6613" w:rsidRDefault="00083902" w:rsidP="00493CBF">
      <w:pPr>
        <w:pStyle w:val="c40"/>
        <w:shd w:val="clear" w:color="auto" w:fill="FFFFFF"/>
        <w:spacing w:before="0" w:beforeAutospacing="0" w:after="0" w:afterAutospacing="0"/>
        <w:ind w:right="-142"/>
        <w:jc w:val="both"/>
        <w:rPr>
          <w:color w:val="000000"/>
          <w:sz w:val="22"/>
          <w:szCs w:val="22"/>
        </w:rPr>
      </w:pPr>
      <w:r w:rsidRPr="00BF6613">
        <w:rPr>
          <w:rStyle w:val="c1"/>
          <w:b/>
          <w:color w:val="000000"/>
          <w:sz w:val="28"/>
          <w:szCs w:val="28"/>
        </w:rPr>
        <w:t>2.</w:t>
      </w:r>
      <w:r w:rsidRPr="00BF6613">
        <w:rPr>
          <w:rStyle w:val="c1"/>
          <w:color w:val="000000"/>
          <w:sz w:val="28"/>
          <w:szCs w:val="28"/>
        </w:rPr>
        <w:t xml:space="preserve"> Калмыкова Л.М. Здравствуй, пальчик! Как живешь?: картотека тематических пальчиковых игр / сост. Л.Н. Калмыкова. – Волгоград: Учитель, 2014. – 247 с.</w:t>
      </w:r>
    </w:p>
    <w:p w14:paraId="59130778" w14:textId="77777777" w:rsidR="00CC7FD3" w:rsidRPr="00BF6613" w:rsidRDefault="00CC7FD3" w:rsidP="00493CB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127D48" w14:textId="77777777" w:rsidR="00815F15" w:rsidRPr="00BF6613" w:rsidRDefault="00815F15" w:rsidP="00BA28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425D0235" w14:textId="77777777" w:rsidR="00815F15" w:rsidRPr="00BF6613" w:rsidRDefault="00BF6613" w:rsidP="00083902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F6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83902" w:rsidRPr="00BF6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программы позволяет детям интенсивно заниматься и не утомляться за счёт постоянной смены видов деятельности и переключения внимания. Программа отличается комплексным подходом к подготовке детей к школьному обучению. Занятия направлены на развитие всех необходимых психологических компонентов готовности  ребёнка к школе: познавательных процессов, речи, коммуникативных навыков, эмоционально-волевой сферы и мелкой моторики.</w:t>
      </w:r>
    </w:p>
    <w:p w14:paraId="052A76EF" w14:textId="77777777" w:rsidR="00815F15" w:rsidRPr="00BF6613" w:rsidRDefault="00815F15" w:rsidP="00493C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492173D5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Наглядные методы:</w:t>
      </w:r>
    </w:p>
    <w:p w14:paraId="23659762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– показ способов действия с инструментами и материалами;</w:t>
      </w:r>
    </w:p>
    <w:p w14:paraId="0B6D5EC0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– предъявление наглядных пособий.</w:t>
      </w:r>
    </w:p>
    <w:p w14:paraId="7DD89E8C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Словесные методы:</w:t>
      </w:r>
    </w:p>
    <w:p w14:paraId="7A4766E7" w14:textId="77777777" w:rsidR="00083902" w:rsidRPr="00BF6613" w:rsidRDefault="00083902" w:rsidP="00493CBF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– анализ выполненных работ;</w:t>
      </w: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объяснение способов действия с инструментами и материалами;</w:t>
      </w: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использование художественного слова.</w:t>
      </w:r>
    </w:p>
    <w:p w14:paraId="2043AA79" w14:textId="77777777" w:rsidR="00083902" w:rsidRPr="00BF6613" w:rsidRDefault="00083902" w:rsidP="00493CBF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Практические методы:</w:t>
      </w:r>
    </w:p>
    <w:p w14:paraId="5EEFB5DA" w14:textId="77777777" w:rsidR="00083902" w:rsidRPr="00BF6613" w:rsidRDefault="00083902" w:rsidP="00493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развитие графическим навыкам: </w:t>
      </w:r>
      <w:r w:rsidRPr="00BF6613">
        <w:rPr>
          <w:rFonts w:ascii="Times New Roman" w:hAnsi="Times New Roman" w:cs="Times New Roman"/>
          <w:sz w:val="28"/>
          <w:szCs w:val="28"/>
        </w:rPr>
        <w:t>обводка, штриховка, рисование по точкам, клеточкам</w:t>
      </w: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205A7E" w14:textId="77777777" w:rsidR="00083902" w:rsidRPr="00BF6613" w:rsidRDefault="00083902" w:rsidP="00493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– индивидуальный подход к детям с учетом особенностей их психики, эмоционального и интеллектуального развития;</w:t>
      </w:r>
    </w:p>
    <w:p w14:paraId="4D3C55A3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Игровые методы:</w:t>
      </w:r>
    </w:p>
    <w:p w14:paraId="1EAE1B18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– сюрпризные моменты, игровые ситуации;</w:t>
      </w:r>
    </w:p>
    <w:p w14:paraId="18522922" w14:textId="77777777" w:rsidR="00083902" w:rsidRPr="00BF6613" w:rsidRDefault="00083902" w:rsidP="00493CBF">
      <w:pPr>
        <w:shd w:val="clear" w:color="auto" w:fill="FFFFFF"/>
        <w:spacing w:after="0" w:line="240" w:lineRule="auto"/>
        <w:ind w:left="-567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613">
        <w:rPr>
          <w:rFonts w:ascii="Times New Roman" w:hAnsi="Times New Roman" w:cs="Times New Roman"/>
          <w:color w:val="000000" w:themeColor="text1"/>
          <w:sz w:val="28"/>
          <w:szCs w:val="28"/>
        </w:rPr>
        <w:t>– пальчиковые игры, динамические упражнения.</w:t>
      </w:r>
    </w:p>
    <w:p w14:paraId="2300C6C9" w14:textId="77777777" w:rsidR="00083902" w:rsidRPr="00BF6613" w:rsidRDefault="00083902" w:rsidP="00493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> На каждом занятии проводятся упражнения по развитию памяти, внимания, связной и грамматически правильной речи.</w:t>
      </w:r>
    </w:p>
    <w:p w14:paraId="6FD6C0CB" w14:textId="77777777" w:rsidR="00083902" w:rsidRPr="00BF6613" w:rsidRDefault="00083902" w:rsidP="00493CBF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1CAF194B" w14:textId="77777777" w:rsidR="00815F15" w:rsidRPr="00BF6613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046A1B4E" w14:textId="77777777" w:rsidR="00815F15" w:rsidRPr="00BF6613" w:rsidRDefault="00815F15" w:rsidP="00BA28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14:paraId="75A636A1" w14:textId="77777777" w:rsidR="00083902" w:rsidRPr="00BF6613" w:rsidRDefault="00140972" w:rsidP="00083902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14:paraId="048AC0A5" w14:textId="77777777" w:rsidR="00083902" w:rsidRPr="00BF6613" w:rsidRDefault="00140972" w:rsidP="00083902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развивающего обучения, </w:t>
      </w:r>
    </w:p>
    <w:p w14:paraId="5A0D1AAF" w14:textId="231A716A" w:rsidR="00083902" w:rsidRPr="00BF6613" w:rsidRDefault="00083902" w:rsidP="00083902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личностно-ориентированного </w:t>
      </w:r>
      <w:r w:rsidR="00140972" w:rsidRPr="00BF6613">
        <w:rPr>
          <w:rFonts w:ascii="Times New Roman" w:hAnsi="Times New Roman" w:cs="Times New Roman"/>
          <w:sz w:val="28"/>
          <w:szCs w:val="28"/>
        </w:rPr>
        <w:t>обучения</w:t>
      </w:r>
      <w:r w:rsidR="00493CBF">
        <w:rPr>
          <w:rFonts w:ascii="Times New Roman" w:hAnsi="Times New Roman" w:cs="Times New Roman"/>
          <w:sz w:val="28"/>
          <w:szCs w:val="28"/>
        </w:rPr>
        <w:t>.</w:t>
      </w:r>
    </w:p>
    <w:p w14:paraId="43C593E0" w14:textId="77777777" w:rsidR="00083902" w:rsidRPr="00BF6613" w:rsidRDefault="00083902" w:rsidP="0008390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6CC39" w14:textId="77777777" w:rsidR="00CE21DA" w:rsidRPr="00BF6613" w:rsidRDefault="00CE21DA" w:rsidP="0008390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13">
        <w:rPr>
          <w:rFonts w:ascii="Times New Roman" w:hAnsi="Times New Roman" w:cs="Times New Roman"/>
          <w:b/>
          <w:sz w:val="28"/>
          <w:szCs w:val="28"/>
        </w:rPr>
        <w:t>Контрольно-измерительные (оценочные) материалы</w:t>
      </w:r>
    </w:p>
    <w:p w14:paraId="1E956400" w14:textId="77777777" w:rsidR="00CE21DA" w:rsidRPr="00BF6613" w:rsidRDefault="00CE21DA" w:rsidP="00CE21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предметных)  используются:  </w:t>
      </w:r>
    </w:p>
    <w:p w14:paraId="642A1DCD" w14:textId="77777777" w:rsidR="00BF6613" w:rsidRPr="00BF6613" w:rsidRDefault="00CE21DA" w:rsidP="00BF6613">
      <w:pPr>
        <w:pStyle w:val="a6"/>
        <w:numPr>
          <w:ilvl w:val="0"/>
          <w:numId w:val="25"/>
        </w:numPr>
        <w:spacing w:after="200"/>
        <w:ind w:left="0" w:firstLine="0"/>
        <w:jc w:val="both"/>
        <w:rPr>
          <w:b/>
          <w:sz w:val="28"/>
          <w:szCs w:val="28"/>
        </w:rPr>
      </w:pPr>
      <w:r w:rsidRPr="00BF6613">
        <w:rPr>
          <w:sz w:val="28"/>
          <w:szCs w:val="28"/>
        </w:rPr>
        <w:lastRenderedPageBreak/>
        <w:t>Мониторинг результатов обучения ребенка по дополнительной общеобразовательной програм</w:t>
      </w:r>
      <w:r w:rsidR="00BF6613" w:rsidRPr="00BF6613">
        <w:rPr>
          <w:sz w:val="28"/>
          <w:szCs w:val="28"/>
        </w:rPr>
        <w:t>ме (</w:t>
      </w:r>
      <w:proofErr w:type="spellStart"/>
      <w:r w:rsidR="00BF6613" w:rsidRPr="00BF6613">
        <w:rPr>
          <w:sz w:val="28"/>
          <w:szCs w:val="28"/>
        </w:rPr>
        <w:t>Буйлова</w:t>
      </w:r>
      <w:proofErr w:type="spellEnd"/>
      <w:r w:rsidR="00BF6613" w:rsidRPr="00BF6613">
        <w:rPr>
          <w:sz w:val="28"/>
          <w:szCs w:val="28"/>
        </w:rPr>
        <w:t xml:space="preserve"> Л.Н., </w:t>
      </w:r>
      <w:proofErr w:type="spellStart"/>
      <w:r w:rsidR="00BF6613" w:rsidRPr="00BF6613">
        <w:rPr>
          <w:sz w:val="28"/>
          <w:szCs w:val="28"/>
        </w:rPr>
        <w:t>Кленова</w:t>
      </w:r>
      <w:proofErr w:type="spellEnd"/>
      <w:r w:rsidR="00BF6613" w:rsidRPr="00BF6613">
        <w:rPr>
          <w:sz w:val="28"/>
          <w:szCs w:val="28"/>
        </w:rPr>
        <w:t xml:space="preserve"> Н.В.)</w:t>
      </w:r>
    </w:p>
    <w:p w14:paraId="3EC63E74" w14:textId="77777777" w:rsidR="00815F15" w:rsidRPr="00BF6613" w:rsidRDefault="00815F15" w:rsidP="00BA282E">
      <w:pPr>
        <w:tabs>
          <w:tab w:val="left" w:pos="426"/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6C114" w14:textId="77777777" w:rsidR="009D5814" w:rsidRPr="00BF6613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</w:p>
    <w:p w14:paraId="593A0D68" w14:textId="77777777" w:rsidR="009D5814" w:rsidRPr="00BF6613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BF6613">
        <w:rPr>
          <w:b/>
          <w:szCs w:val="28"/>
          <w:lang w:val="en-US"/>
        </w:rPr>
        <w:t>VI</w:t>
      </w:r>
      <w:r w:rsidRPr="00BF6613">
        <w:rPr>
          <w:b/>
          <w:szCs w:val="28"/>
        </w:rPr>
        <w:t>. ЛИТЕРАТУРА</w:t>
      </w:r>
    </w:p>
    <w:p w14:paraId="23213343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6613">
        <w:rPr>
          <w:rFonts w:ascii="Times New Roman" w:hAnsi="Times New Roman" w:cs="Times New Roman"/>
          <w:sz w:val="28"/>
          <w:szCs w:val="28"/>
        </w:rPr>
        <w:t>Т.Ю.Бардышева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 xml:space="preserve">, Привет, </w:t>
      </w:r>
      <w:proofErr w:type="gramStart"/>
      <w:r w:rsidRPr="00BF6613">
        <w:rPr>
          <w:rFonts w:ascii="Times New Roman" w:hAnsi="Times New Roman" w:cs="Times New Roman"/>
          <w:sz w:val="28"/>
          <w:szCs w:val="28"/>
        </w:rPr>
        <w:t>ладошка!,</w:t>
      </w:r>
      <w:proofErr w:type="gramEnd"/>
      <w:r w:rsidRPr="00BF6613">
        <w:rPr>
          <w:rFonts w:ascii="Times New Roman" w:hAnsi="Times New Roman" w:cs="Times New Roman"/>
          <w:sz w:val="28"/>
          <w:szCs w:val="28"/>
        </w:rPr>
        <w:t xml:space="preserve"> Карапуз,2012</w:t>
      </w:r>
    </w:p>
    <w:p w14:paraId="4BB85B12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6613">
        <w:rPr>
          <w:rFonts w:ascii="Times New Roman" w:hAnsi="Times New Roman" w:cs="Times New Roman"/>
          <w:sz w:val="28"/>
          <w:szCs w:val="28"/>
        </w:rPr>
        <w:t>Г.Г.Галкина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613">
        <w:rPr>
          <w:rFonts w:ascii="Times New Roman" w:hAnsi="Times New Roman" w:cs="Times New Roman"/>
          <w:sz w:val="28"/>
          <w:szCs w:val="28"/>
        </w:rPr>
        <w:t>Т.И.Дубинина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 xml:space="preserve">, Пальцы помогают </w:t>
      </w:r>
      <w:proofErr w:type="gramStart"/>
      <w:r w:rsidRPr="00BF6613">
        <w:rPr>
          <w:rFonts w:ascii="Times New Roman" w:hAnsi="Times New Roman" w:cs="Times New Roman"/>
          <w:sz w:val="28"/>
          <w:szCs w:val="28"/>
        </w:rPr>
        <w:t>говорить,М.</w:t>
      </w:r>
      <w:proofErr w:type="gramEnd"/>
      <w:r w:rsidRPr="00BF6613">
        <w:rPr>
          <w:rFonts w:ascii="Times New Roman" w:hAnsi="Times New Roman" w:cs="Times New Roman"/>
          <w:sz w:val="28"/>
          <w:szCs w:val="28"/>
        </w:rPr>
        <w:t>:Гном,2012</w:t>
      </w:r>
    </w:p>
    <w:p w14:paraId="7A8A912F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gramStart"/>
      <w:r w:rsidRPr="00BF6613">
        <w:rPr>
          <w:rFonts w:ascii="Times New Roman" w:hAnsi="Times New Roman" w:cs="Times New Roman"/>
          <w:sz w:val="28"/>
          <w:szCs w:val="28"/>
        </w:rPr>
        <w:t>Игнатьева ,Послушные</w:t>
      </w:r>
      <w:proofErr w:type="gramEnd"/>
      <w:r w:rsidRPr="00BF6613">
        <w:rPr>
          <w:rFonts w:ascii="Times New Roman" w:hAnsi="Times New Roman" w:cs="Times New Roman"/>
          <w:sz w:val="28"/>
          <w:szCs w:val="28"/>
        </w:rPr>
        <w:t xml:space="preserve"> карандаши, М.: Ювента, 2013 </w:t>
      </w:r>
    </w:p>
    <w:p w14:paraId="30F0BB80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Т.В. Пятница, Пальчиковые игры и упражнения: Массаж карандашами, Мн.: </w:t>
      </w:r>
      <w:proofErr w:type="spellStart"/>
      <w:r w:rsidRPr="00BF6613">
        <w:rPr>
          <w:rFonts w:ascii="Times New Roman" w:hAnsi="Times New Roman" w:cs="Times New Roman"/>
          <w:sz w:val="28"/>
          <w:szCs w:val="28"/>
        </w:rPr>
        <w:t>Аверсвэв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>, 2005</w:t>
      </w:r>
    </w:p>
    <w:p w14:paraId="1E55E80E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F6613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BF6613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 xml:space="preserve">, Е.А. Нефедова  «Пальчиковая гимнастика», 2003 </w:t>
      </w:r>
    </w:p>
    <w:p w14:paraId="60B430A8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6613">
        <w:rPr>
          <w:rFonts w:ascii="Times New Roman" w:hAnsi="Times New Roman" w:cs="Times New Roman"/>
          <w:sz w:val="28"/>
          <w:szCs w:val="28"/>
        </w:rPr>
        <w:t>В.В.Цвынтарный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 xml:space="preserve">  Играем пальчиками и развиваем речь, </w:t>
      </w:r>
      <w:proofErr w:type="spellStart"/>
      <w:r w:rsidRPr="00BF661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 xml:space="preserve">.: Лань, 1996 </w:t>
      </w:r>
    </w:p>
    <w:p w14:paraId="7BBB997C" w14:textId="77777777" w:rsidR="00BF6613" w:rsidRPr="00BF6613" w:rsidRDefault="00BF6613" w:rsidP="00493CBF">
      <w:pPr>
        <w:numPr>
          <w:ilvl w:val="0"/>
          <w:numId w:val="4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6613">
        <w:rPr>
          <w:rFonts w:ascii="Times New Roman" w:hAnsi="Times New Roman" w:cs="Times New Roman"/>
          <w:sz w:val="28"/>
          <w:szCs w:val="28"/>
        </w:rPr>
        <w:t>Е.Б.Шмелева</w:t>
      </w:r>
      <w:proofErr w:type="spellEnd"/>
      <w:r w:rsidRPr="00BF6613">
        <w:rPr>
          <w:rFonts w:ascii="Times New Roman" w:hAnsi="Times New Roman" w:cs="Times New Roman"/>
          <w:sz w:val="28"/>
          <w:szCs w:val="28"/>
        </w:rPr>
        <w:t>, Пальчиковые игры, М.: Ювента,200</w:t>
      </w:r>
    </w:p>
    <w:p w14:paraId="66FC1EEF" w14:textId="2A16B418" w:rsidR="000043D6" w:rsidRDefault="000043D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14:paraId="24EEED87" w14:textId="77777777" w:rsidR="000043D6" w:rsidRDefault="000043D6" w:rsidP="00493CB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  <w:sectPr w:rsidR="000043D6" w:rsidSect="00BA4F9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97EC0A9" w14:textId="77777777" w:rsidR="000043D6" w:rsidRDefault="000043D6" w:rsidP="000043D6">
      <w:pPr>
        <w:pStyle w:val="a6"/>
        <w:tabs>
          <w:tab w:val="left" w:pos="1080"/>
        </w:tabs>
        <w:jc w:val="center"/>
        <w:rPr>
          <w:b/>
          <w:sz w:val="28"/>
          <w:szCs w:val="28"/>
        </w:rPr>
      </w:pPr>
      <w:r w:rsidRPr="005462FB"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  <w:lang w:val="en-US"/>
        </w:rPr>
        <w:t>I</w:t>
      </w:r>
      <w:r w:rsidRPr="005462F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ПРИЛОЖЕНИЯ</w:t>
      </w:r>
    </w:p>
    <w:p w14:paraId="3EB2158C" w14:textId="77777777" w:rsidR="000043D6" w:rsidRDefault="000043D6" w:rsidP="000043D6">
      <w:pPr>
        <w:spacing w:before="77"/>
        <w:ind w:right="309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I</w:t>
      </w:r>
    </w:p>
    <w:p w14:paraId="50F162E4" w14:textId="77777777" w:rsidR="000043D6" w:rsidRDefault="000043D6" w:rsidP="000043D6">
      <w:pPr>
        <w:spacing w:before="6" w:line="229" w:lineRule="exact"/>
        <w:ind w:left="4669" w:right="4143"/>
        <w:jc w:val="center"/>
        <w:rPr>
          <w:b/>
          <w:sz w:val="20"/>
        </w:rPr>
      </w:pPr>
      <w:r>
        <w:rPr>
          <w:b/>
          <w:sz w:val="20"/>
        </w:rPr>
        <w:t>Мониторинг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обучения</w:t>
      </w:r>
    </w:p>
    <w:p w14:paraId="576BA629" w14:textId="77777777" w:rsidR="000043D6" w:rsidRDefault="000043D6" w:rsidP="000043D6">
      <w:pPr>
        <w:spacing w:line="229" w:lineRule="exact"/>
        <w:ind w:left="4669" w:right="4147"/>
        <w:jc w:val="center"/>
        <w:rPr>
          <w:b/>
          <w:sz w:val="20"/>
        </w:rPr>
      </w:pPr>
      <w:r>
        <w:rPr>
          <w:b/>
          <w:sz w:val="20"/>
        </w:rPr>
        <w:t>ребенка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дополнительной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программе</w:t>
      </w:r>
    </w:p>
    <w:p w14:paraId="57D24ADC" w14:textId="77777777" w:rsidR="000043D6" w:rsidRDefault="000043D6" w:rsidP="000043D6">
      <w:pPr>
        <w:pStyle w:val="a4"/>
        <w:spacing w:before="2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1"/>
        <w:gridCol w:w="3120"/>
        <w:gridCol w:w="7085"/>
        <w:gridCol w:w="1072"/>
        <w:gridCol w:w="1336"/>
      </w:tblGrid>
      <w:tr w:rsidR="000043D6" w14:paraId="205786CB" w14:textId="77777777" w:rsidTr="001B6E69">
        <w:trPr>
          <w:trHeight w:val="690"/>
        </w:trPr>
        <w:tc>
          <w:tcPr>
            <w:tcW w:w="427" w:type="dxa"/>
          </w:tcPr>
          <w:p w14:paraId="398EBD34" w14:textId="77777777" w:rsidR="000043D6" w:rsidRPr="002034BE" w:rsidRDefault="000043D6" w:rsidP="001B6E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14:paraId="33FD4138" w14:textId="77777777" w:rsidR="000043D6" w:rsidRDefault="000043D6" w:rsidP="001B6E69">
            <w:pPr>
              <w:pStyle w:val="TableParagraph"/>
              <w:spacing w:before="113"/>
              <w:ind w:left="727" w:right="71" w:hanging="63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Показатели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оцениваемые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параметры</w:t>
            </w:r>
            <w:proofErr w:type="spellEnd"/>
            <w:r>
              <w:rPr>
                <w:b/>
                <w:i/>
                <w:spacing w:val="-2"/>
                <w:sz w:val="20"/>
              </w:rPr>
              <w:t>)</w:t>
            </w:r>
          </w:p>
        </w:tc>
        <w:tc>
          <w:tcPr>
            <w:tcW w:w="3120" w:type="dxa"/>
          </w:tcPr>
          <w:p w14:paraId="15BBC635" w14:textId="77777777" w:rsidR="000043D6" w:rsidRDefault="000043D6" w:rsidP="001B6E6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FAF8FF5" w14:textId="77777777" w:rsidR="000043D6" w:rsidRDefault="000043D6" w:rsidP="001B6E69">
            <w:pPr>
              <w:pStyle w:val="TableParagraph"/>
              <w:spacing w:before="1"/>
              <w:ind w:left="1092" w:right="107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7085" w:type="dxa"/>
          </w:tcPr>
          <w:p w14:paraId="6D328663" w14:textId="77777777" w:rsidR="000043D6" w:rsidRDefault="000043D6" w:rsidP="001B6E6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65A82BE" w14:textId="77777777" w:rsidR="000043D6" w:rsidRDefault="000043D6" w:rsidP="001B6E69">
            <w:pPr>
              <w:pStyle w:val="TableParagraph"/>
              <w:spacing w:before="1"/>
              <w:ind w:left="1365" w:right="135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Степень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выраженности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оцениваемого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072" w:type="dxa"/>
          </w:tcPr>
          <w:p w14:paraId="195699C1" w14:textId="77777777" w:rsidR="000043D6" w:rsidRDefault="000043D6" w:rsidP="001B6E69">
            <w:pPr>
              <w:pStyle w:val="TableParagraph"/>
              <w:ind w:left="40" w:righ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Возможное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кол-во</w:t>
            </w:r>
            <w:proofErr w:type="spellEnd"/>
          </w:p>
          <w:p w14:paraId="2A5535B7" w14:textId="77777777" w:rsidR="000043D6" w:rsidRDefault="000043D6" w:rsidP="001B6E69">
            <w:pPr>
              <w:pStyle w:val="TableParagraph"/>
              <w:spacing w:line="212" w:lineRule="exact"/>
              <w:ind w:left="40" w:right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1336" w:type="dxa"/>
          </w:tcPr>
          <w:p w14:paraId="21FA7497" w14:textId="77777777" w:rsidR="000043D6" w:rsidRDefault="000043D6" w:rsidP="001B6E69">
            <w:pPr>
              <w:pStyle w:val="TableParagraph"/>
              <w:spacing w:before="113"/>
              <w:ind w:left="89" w:firstLine="20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Методы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диагностики</w:t>
            </w:r>
            <w:proofErr w:type="spellEnd"/>
          </w:p>
        </w:tc>
      </w:tr>
      <w:tr w:rsidR="000043D6" w14:paraId="747C7464" w14:textId="77777777" w:rsidTr="001B6E69">
        <w:trPr>
          <w:trHeight w:val="340"/>
        </w:trPr>
        <w:tc>
          <w:tcPr>
            <w:tcW w:w="427" w:type="dxa"/>
          </w:tcPr>
          <w:p w14:paraId="58DAED97" w14:textId="77777777" w:rsidR="000043D6" w:rsidRDefault="000043D6" w:rsidP="001B6E69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64" w:type="dxa"/>
            <w:gridSpan w:val="5"/>
          </w:tcPr>
          <w:p w14:paraId="61D99D82" w14:textId="77777777" w:rsidR="000043D6" w:rsidRDefault="000043D6" w:rsidP="001B6E69"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Теоретическая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подготовка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ребенка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237FE15B" w14:textId="77777777" w:rsidTr="001B6E69">
        <w:trPr>
          <w:trHeight w:val="458"/>
        </w:trPr>
        <w:tc>
          <w:tcPr>
            <w:tcW w:w="427" w:type="dxa"/>
            <w:vMerge w:val="restart"/>
          </w:tcPr>
          <w:p w14:paraId="658A1D4E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7E9338A3" w14:textId="77777777" w:rsidR="000043D6" w:rsidRDefault="000043D6" w:rsidP="001B6E6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0F0B65B" w14:textId="77777777" w:rsidR="000043D6" w:rsidRDefault="000043D6" w:rsidP="001B6E6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1" w:type="dxa"/>
            <w:vMerge w:val="restart"/>
          </w:tcPr>
          <w:p w14:paraId="5D90A5B0" w14:textId="77777777" w:rsidR="000043D6" w:rsidRPr="00D62603" w:rsidRDefault="000043D6" w:rsidP="001B6E69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D62603">
              <w:rPr>
                <w:b/>
                <w:sz w:val="20"/>
                <w:lang w:val="ru-RU"/>
              </w:rPr>
              <w:t>Теоретические</w:t>
            </w:r>
            <w:r w:rsidRPr="00D62603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D62603">
              <w:rPr>
                <w:b/>
                <w:sz w:val="20"/>
                <w:lang w:val="ru-RU"/>
              </w:rPr>
              <w:t>знания</w:t>
            </w:r>
            <w:r w:rsidRPr="00D62603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D62603">
              <w:rPr>
                <w:b/>
                <w:sz w:val="20"/>
                <w:lang w:val="ru-RU"/>
              </w:rPr>
              <w:t>(по основным разделам</w:t>
            </w:r>
          </w:p>
          <w:p w14:paraId="113128AF" w14:textId="77777777" w:rsidR="000043D6" w:rsidRPr="00D62603" w:rsidRDefault="000043D6" w:rsidP="001B6E69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D62603">
              <w:rPr>
                <w:b/>
                <w:spacing w:val="-2"/>
                <w:sz w:val="20"/>
                <w:lang w:val="ru-RU"/>
              </w:rPr>
              <w:t xml:space="preserve">учебно-тематического </w:t>
            </w:r>
            <w:r w:rsidRPr="00D62603">
              <w:rPr>
                <w:b/>
                <w:sz w:val="20"/>
                <w:lang w:val="ru-RU"/>
              </w:rPr>
              <w:t>плана программы)</w:t>
            </w:r>
          </w:p>
        </w:tc>
        <w:tc>
          <w:tcPr>
            <w:tcW w:w="3120" w:type="dxa"/>
            <w:vMerge w:val="restart"/>
          </w:tcPr>
          <w:p w14:paraId="25F26996" w14:textId="77777777" w:rsidR="000043D6" w:rsidRPr="00D62603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D62603">
              <w:rPr>
                <w:sz w:val="20"/>
                <w:lang w:val="ru-RU"/>
              </w:rPr>
              <w:t>Соответствие теоретических знаний</w:t>
            </w:r>
            <w:r w:rsidRPr="00D62603">
              <w:rPr>
                <w:spacing w:val="-13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ребенка</w:t>
            </w:r>
            <w:r w:rsidRPr="00D62603">
              <w:rPr>
                <w:spacing w:val="-12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 xml:space="preserve">программным </w:t>
            </w:r>
            <w:r w:rsidRPr="00D62603">
              <w:rPr>
                <w:spacing w:val="-2"/>
                <w:sz w:val="20"/>
                <w:lang w:val="ru-RU"/>
              </w:rPr>
              <w:t>требованиям</w:t>
            </w:r>
          </w:p>
        </w:tc>
        <w:tc>
          <w:tcPr>
            <w:tcW w:w="7085" w:type="dxa"/>
          </w:tcPr>
          <w:p w14:paraId="5FC9792E" w14:textId="77777777" w:rsidR="000043D6" w:rsidRPr="00D62603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D62603">
              <w:rPr>
                <w:i/>
                <w:sz w:val="20"/>
                <w:lang w:val="ru-RU"/>
              </w:rPr>
              <w:t>минимальный</w:t>
            </w:r>
            <w:r w:rsidRPr="00D62603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62603">
              <w:rPr>
                <w:i/>
                <w:sz w:val="20"/>
                <w:lang w:val="ru-RU"/>
              </w:rPr>
              <w:t>уровень</w:t>
            </w:r>
            <w:r w:rsidRPr="00D62603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(ребенок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овладел</w:t>
            </w:r>
            <w:r w:rsidRPr="00D62603">
              <w:rPr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менее</w:t>
            </w:r>
            <w:r w:rsidRPr="00D62603">
              <w:rPr>
                <w:spacing w:val="-6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чем</w:t>
            </w:r>
            <w:r w:rsidRPr="00D62603">
              <w:rPr>
                <w:spacing w:val="-5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½</w:t>
            </w:r>
            <w:r w:rsidRPr="00D62603">
              <w:rPr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объема</w:t>
            </w:r>
            <w:r w:rsidRPr="00D62603">
              <w:rPr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spacing w:val="-2"/>
                <w:sz w:val="20"/>
                <w:lang w:val="ru-RU"/>
              </w:rPr>
              <w:t>знаний,</w:t>
            </w:r>
          </w:p>
          <w:p w14:paraId="4F3AC3CF" w14:textId="77777777" w:rsidR="000043D6" w:rsidRDefault="000043D6" w:rsidP="001B6E69">
            <w:pPr>
              <w:pStyle w:val="TableParagraph"/>
              <w:spacing w:line="215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предусмотренных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программой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14:paraId="1C76BDD5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125D61DC" w14:textId="77777777" w:rsidR="000043D6" w:rsidRPr="00D62603" w:rsidRDefault="000043D6" w:rsidP="001B6E69">
            <w:pPr>
              <w:pStyle w:val="TableParagraph"/>
              <w:spacing w:before="144"/>
              <w:ind w:left="32"/>
              <w:rPr>
                <w:sz w:val="20"/>
                <w:lang w:val="ru-RU"/>
              </w:rPr>
            </w:pPr>
            <w:r w:rsidRPr="00D62603">
              <w:rPr>
                <w:spacing w:val="-2"/>
                <w:sz w:val="20"/>
                <w:lang w:val="ru-RU"/>
              </w:rPr>
              <w:t xml:space="preserve">наблюдение, тестирование, контрольный </w:t>
            </w:r>
            <w:r w:rsidRPr="00D62603">
              <w:rPr>
                <w:sz w:val="20"/>
                <w:lang w:val="ru-RU"/>
              </w:rPr>
              <w:t>опрос и др.</w:t>
            </w:r>
          </w:p>
        </w:tc>
      </w:tr>
      <w:tr w:rsidR="000043D6" w14:paraId="3C07F03E" w14:textId="77777777" w:rsidTr="001B6E69">
        <w:trPr>
          <w:trHeight w:val="285"/>
        </w:trPr>
        <w:tc>
          <w:tcPr>
            <w:tcW w:w="427" w:type="dxa"/>
            <w:vMerge/>
            <w:tcBorders>
              <w:top w:val="nil"/>
            </w:tcBorders>
          </w:tcPr>
          <w:p w14:paraId="7BF52EE1" w14:textId="77777777" w:rsidR="000043D6" w:rsidRPr="00D62603" w:rsidRDefault="000043D6" w:rsidP="001B6E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814713E" w14:textId="77777777" w:rsidR="000043D6" w:rsidRPr="00D62603" w:rsidRDefault="000043D6" w:rsidP="001B6E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1349029C" w14:textId="77777777" w:rsidR="000043D6" w:rsidRPr="00D62603" w:rsidRDefault="000043D6" w:rsidP="001B6E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5" w:type="dxa"/>
          </w:tcPr>
          <w:p w14:paraId="72F5DF27" w14:textId="77777777" w:rsidR="000043D6" w:rsidRPr="00D62603" w:rsidRDefault="000043D6" w:rsidP="001B6E69">
            <w:pPr>
              <w:pStyle w:val="TableParagraph"/>
              <w:spacing w:before="22"/>
              <w:ind w:left="87"/>
              <w:rPr>
                <w:sz w:val="20"/>
                <w:lang w:val="ru-RU"/>
              </w:rPr>
            </w:pPr>
            <w:r w:rsidRPr="00D62603">
              <w:rPr>
                <w:i/>
                <w:sz w:val="20"/>
                <w:lang w:val="ru-RU"/>
              </w:rPr>
              <w:t>средний</w:t>
            </w:r>
            <w:r w:rsidRPr="00D62603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i/>
                <w:sz w:val="20"/>
                <w:lang w:val="ru-RU"/>
              </w:rPr>
              <w:t>уровень</w:t>
            </w:r>
            <w:r w:rsidRPr="00D62603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(объем</w:t>
            </w:r>
            <w:r w:rsidRPr="00D62603">
              <w:rPr>
                <w:spacing w:val="-6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усвоенных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знаний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составляет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более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pacing w:val="-5"/>
                <w:sz w:val="20"/>
                <w:lang w:val="ru-RU"/>
              </w:rPr>
              <w:t>½);</w:t>
            </w:r>
          </w:p>
        </w:tc>
        <w:tc>
          <w:tcPr>
            <w:tcW w:w="1072" w:type="dxa"/>
          </w:tcPr>
          <w:p w14:paraId="5D7EDC1E" w14:textId="77777777" w:rsidR="000043D6" w:rsidRDefault="000043D6" w:rsidP="001B6E69">
            <w:pPr>
              <w:pStyle w:val="TableParagraph"/>
              <w:spacing w:before="2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66CF5BF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75317814" w14:textId="77777777" w:rsidTr="001B6E69">
        <w:trPr>
          <w:trHeight w:val="458"/>
        </w:trPr>
        <w:tc>
          <w:tcPr>
            <w:tcW w:w="427" w:type="dxa"/>
            <w:vMerge/>
            <w:tcBorders>
              <w:top w:val="nil"/>
            </w:tcBorders>
          </w:tcPr>
          <w:p w14:paraId="1798486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81D5A2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918446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230468FA" w14:textId="77777777" w:rsidR="000043D6" w:rsidRPr="00D62603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D62603">
              <w:rPr>
                <w:i/>
                <w:sz w:val="20"/>
                <w:lang w:val="ru-RU"/>
              </w:rPr>
              <w:t>максимальный</w:t>
            </w:r>
            <w:r w:rsidRPr="00D62603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i/>
                <w:sz w:val="20"/>
                <w:lang w:val="ru-RU"/>
              </w:rPr>
              <w:t>уровень</w:t>
            </w:r>
            <w:r w:rsidRPr="00D62603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(ребенок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освоил</w:t>
            </w:r>
            <w:r w:rsidRPr="00D62603">
              <w:rPr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практически</w:t>
            </w:r>
            <w:r w:rsidRPr="00D62603">
              <w:rPr>
                <w:spacing w:val="-9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весь</w:t>
            </w:r>
            <w:r w:rsidRPr="00D62603">
              <w:rPr>
                <w:spacing w:val="-8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объем</w:t>
            </w:r>
            <w:r w:rsidRPr="00D62603">
              <w:rPr>
                <w:spacing w:val="-6"/>
                <w:sz w:val="20"/>
                <w:lang w:val="ru-RU"/>
              </w:rPr>
              <w:t xml:space="preserve"> </w:t>
            </w:r>
            <w:r w:rsidRPr="00D62603">
              <w:rPr>
                <w:spacing w:val="-2"/>
                <w:sz w:val="20"/>
                <w:lang w:val="ru-RU"/>
              </w:rPr>
              <w:t>знаний,</w:t>
            </w:r>
          </w:p>
          <w:p w14:paraId="7B3BFE95" w14:textId="77777777" w:rsidR="000043D6" w:rsidRPr="00D62603" w:rsidRDefault="000043D6" w:rsidP="001B6E69">
            <w:pPr>
              <w:pStyle w:val="TableParagraph"/>
              <w:spacing w:line="216" w:lineRule="exact"/>
              <w:ind w:left="87"/>
              <w:rPr>
                <w:sz w:val="20"/>
                <w:lang w:val="ru-RU"/>
              </w:rPr>
            </w:pPr>
            <w:r w:rsidRPr="00D62603">
              <w:rPr>
                <w:sz w:val="20"/>
                <w:lang w:val="ru-RU"/>
              </w:rPr>
              <w:t>предусмотренных</w:t>
            </w:r>
            <w:r w:rsidRPr="00D62603">
              <w:rPr>
                <w:spacing w:val="-10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программой</w:t>
            </w:r>
            <w:r w:rsidRPr="00D62603">
              <w:rPr>
                <w:spacing w:val="-9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за</w:t>
            </w:r>
            <w:r w:rsidRPr="00D62603">
              <w:rPr>
                <w:spacing w:val="-9"/>
                <w:sz w:val="20"/>
                <w:lang w:val="ru-RU"/>
              </w:rPr>
              <w:t xml:space="preserve"> </w:t>
            </w:r>
            <w:r w:rsidRPr="00D62603">
              <w:rPr>
                <w:sz w:val="20"/>
                <w:lang w:val="ru-RU"/>
              </w:rPr>
              <w:t>конкретный</w:t>
            </w:r>
            <w:r w:rsidRPr="00D62603">
              <w:rPr>
                <w:spacing w:val="-7"/>
                <w:sz w:val="20"/>
                <w:lang w:val="ru-RU"/>
              </w:rPr>
              <w:t xml:space="preserve"> </w:t>
            </w:r>
            <w:r w:rsidRPr="00D62603">
              <w:rPr>
                <w:spacing w:val="-2"/>
                <w:sz w:val="20"/>
                <w:lang w:val="ru-RU"/>
              </w:rPr>
              <w:t>период).</w:t>
            </w:r>
          </w:p>
        </w:tc>
        <w:tc>
          <w:tcPr>
            <w:tcW w:w="1072" w:type="dxa"/>
          </w:tcPr>
          <w:p w14:paraId="47A28A12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4197BCC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80B6B45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05D87F0C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5D8E9280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197199B" w14:textId="77777777" w:rsidR="000043D6" w:rsidRDefault="000043D6" w:rsidP="001B6E69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2551" w:type="dxa"/>
            <w:vMerge w:val="restart"/>
          </w:tcPr>
          <w:p w14:paraId="5CBE38BB" w14:textId="77777777" w:rsidR="000043D6" w:rsidRDefault="000043D6" w:rsidP="001B6E69">
            <w:pPr>
              <w:pStyle w:val="TableParagraph"/>
              <w:ind w:left="28" w:right="4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Владение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специальной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терминологией</w:t>
            </w:r>
            <w:proofErr w:type="spellEnd"/>
          </w:p>
        </w:tc>
        <w:tc>
          <w:tcPr>
            <w:tcW w:w="3120" w:type="dxa"/>
            <w:vMerge w:val="restart"/>
          </w:tcPr>
          <w:p w14:paraId="08934D95" w14:textId="77777777" w:rsidR="000043D6" w:rsidRPr="000043D6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043D6">
              <w:rPr>
                <w:sz w:val="20"/>
                <w:lang w:val="ru-RU"/>
              </w:rPr>
              <w:t>Осмысленность</w:t>
            </w:r>
            <w:r w:rsidRPr="000043D6">
              <w:rPr>
                <w:spacing w:val="-13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и</w:t>
            </w:r>
            <w:r w:rsidRPr="000043D6">
              <w:rPr>
                <w:spacing w:val="-12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 xml:space="preserve">правильность использования специальной </w:t>
            </w:r>
            <w:r w:rsidRPr="000043D6">
              <w:rPr>
                <w:spacing w:val="-2"/>
                <w:sz w:val="20"/>
                <w:lang w:val="ru-RU"/>
              </w:rPr>
              <w:t>терминологии</w:t>
            </w:r>
          </w:p>
        </w:tc>
        <w:tc>
          <w:tcPr>
            <w:tcW w:w="7085" w:type="dxa"/>
          </w:tcPr>
          <w:p w14:paraId="1613F2F8" w14:textId="77777777" w:rsidR="000043D6" w:rsidRPr="000043D6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043D6">
              <w:rPr>
                <w:i/>
                <w:sz w:val="20"/>
                <w:lang w:val="ru-RU"/>
              </w:rPr>
              <w:t>минимальный</w:t>
            </w:r>
            <w:r w:rsidRPr="000043D6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i/>
                <w:sz w:val="20"/>
                <w:lang w:val="ru-RU"/>
              </w:rPr>
              <w:t>уровень</w:t>
            </w:r>
            <w:r w:rsidRPr="000043D6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(ребенок,</w:t>
            </w:r>
            <w:r w:rsidRPr="000043D6">
              <w:rPr>
                <w:spacing w:val="-10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как</w:t>
            </w:r>
            <w:r w:rsidRPr="000043D6">
              <w:rPr>
                <w:spacing w:val="-7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правило,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избегает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употреблять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pacing w:val="-2"/>
                <w:sz w:val="20"/>
                <w:lang w:val="ru-RU"/>
              </w:rPr>
              <w:t>специальные</w:t>
            </w:r>
          </w:p>
          <w:p w14:paraId="165CE385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термины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14:paraId="04912D7A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508A51B9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656E0D15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9F8C787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собеседование</w:t>
            </w:r>
            <w:proofErr w:type="spellEnd"/>
          </w:p>
        </w:tc>
      </w:tr>
      <w:tr w:rsidR="000043D6" w14:paraId="19C47542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191F1F1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9F98EB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55E449D5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31F1644B" w14:textId="77777777" w:rsidR="000043D6" w:rsidRPr="000043D6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0043D6">
              <w:rPr>
                <w:i/>
                <w:sz w:val="20"/>
                <w:lang w:val="ru-RU"/>
              </w:rPr>
              <w:t>средний</w:t>
            </w:r>
            <w:r w:rsidRPr="000043D6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i/>
                <w:sz w:val="20"/>
                <w:lang w:val="ru-RU"/>
              </w:rPr>
              <w:t>уровень</w:t>
            </w:r>
            <w:r w:rsidRPr="000043D6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(ребенок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сочетает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специальную</w:t>
            </w:r>
            <w:r w:rsidRPr="000043D6">
              <w:rPr>
                <w:spacing w:val="-7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терминологию</w:t>
            </w:r>
            <w:r w:rsidRPr="000043D6">
              <w:rPr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</w:t>
            </w:r>
            <w:r w:rsidRPr="000043D6">
              <w:rPr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pacing w:val="-2"/>
                <w:sz w:val="20"/>
                <w:lang w:val="ru-RU"/>
              </w:rPr>
              <w:t>бытовой);</w:t>
            </w:r>
          </w:p>
        </w:tc>
        <w:tc>
          <w:tcPr>
            <w:tcW w:w="1072" w:type="dxa"/>
          </w:tcPr>
          <w:p w14:paraId="14A16B03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0F931CC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335ABFDB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20D332D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151BE4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17FDFD7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05F19D3E" w14:textId="77777777" w:rsidR="000043D6" w:rsidRPr="000043D6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043D6">
              <w:rPr>
                <w:i/>
                <w:sz w:val="20"/>
                <w:lang w:val="ru-RU"/>
              </w:rPr>
              <w:t>максимальный</w:t>
            </w:r>
            <w:r w:rsidRPr="000043D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0043D6">
              <w:rPr>
                <w:i/>
                <w:sz w:val="20"/>
                <w:lang w:val="ru-RU"/>
              </w:rPr>
              <w:t>уровень</w:t>
            </w:r>
            <w:r w:rsidRPr="000043D6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(специальные</w:t>
            </w:r>
            <w:r w:rsidRPr="000043D6">
              <w:rPr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термины</w:t>
            </w:r>
            <w:r w:rsidRPr="000043D6">
              <w:rPr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употребляет</w:t>
            </w:r>
            <w:r w:rsidRPr="000043D6">
              <w:rPr>
                <w:spacing w:val="-11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осознанно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и</w:t>
            </w:r>
            <w:r w:rsidRPr="000043D6">
              <w:rPr>
                <w:spacing w:val="-11"/>
                <w:sz w:val="20"/>
                <w:lang w:val="ru-RU"/>
              </w:rPr>
              <w:t xml:space="preserve"> </w:t>
            </w:r>
            <w:r w:rsidRPr="000043D6">
              <w:rPr>
                <w:spacing w:val="-10"/>
                <w:sz w:val="20"/>
                <w:lang w:val="ru-RU"/>
              </w:rPr>
              <w:t>в</w:t>
            </w:r>
          </w:p>
          <w:p w14:paraId="212A134A" w14:textId="77777777" w:rsidR="000043D6" w:rsidRP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0043D6">
              <w:rPr>
                <w:sz w:val="20"/>
                <w:lang w:val="ru-RU"/>
              </w:rPr>
              <w:t>полном</w:t>
            </w:r>
            <w:r w:rsidRPr="000043D6">
              <w:rPr>
                <w:spacing w:val="-5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соответствии</w:t>
            </w:r>
            <w:r w:rsidRPr="000043D6">
              <w:rPr>
                <w:spacing w:val="-7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</w:t>
            </w:r>
            <w:r w:rsidRPr="000043D6">
              <w:rPr>
                <w:spacing w:val="-6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их</w:t>
            </w:r>
            <w:r w:rsidRPr="000043D6">
              <w:rPr>
                <w:spacing w:val="-6"/>
                <w:sz w:val="20"/>
                <w:lang w:val="ru-RU"/>
              </w:rPr>
              <w:t xml:space="preserve"> </w:t>
            </w:r>
            <w:r w:rsidRPr="000043D6">
              <w:rPr>
                <w:spacing w:val="-2"/>
                <w:sz w:val="20"/>
                <w:lang w:val="ru-RU"/>
              </w:rPr>
              <w:t>содержанием)</w:t>
            </w:r>
          </w:p>
        </w:tc>
        <w:tc>
          <w:tcPr>
            <w:tcW w:w="1072" w:type="dxa"/>
          </w:tcPr>
          <w:p w14:paraId="6632C776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451AE1F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0AE8D095" w14:textId="77777777" w:rsidTr="001B6E69">
        <w:trPr>
          <w:trHeight w:val="340"/>
        </w:trPr>
        <w:tc>
          <w:tcPr>
            <w:tcW w:w="427" w:type="dxa"/>
          </w:tcPr>
          <w:p w14:paraId="3B7EFE37" w14:textId="77777777" w:rsidR="000043D6" w:rsidRDefault="000043D6" w:rsidP="001B6E69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64" w:type="dxa"/>
            <w:gridSpan w:val="5"/>
          </w:tcPr>
          <w:p w14:paraId="11EB4CAA" w14:textId="77777777" w:rsidR="000043D6" w:rsidRDefault="000043D6" w:rsidP="001B6E69"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Практическая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подготовка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ребенка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1A2CC7D0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209687CC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49E46245" w14:textId="77777777" w:rsidR="000043D6" w:rsidRDefault="000043D6" w:rsidP="001B6E6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9ABDA4" w14:textId="77777777" w:rsidR="000043D6" w:rsidRDefault="000043D6" w:rsidP="001B6E69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1" w:type="dxa"/>
            <w:vMerge w:val="restart"/>
          </w:tcPr>
          <w:p w14:paraId="206A2ED9" w14:textId="77777777" w:rsidR="000043D6" w:rsidRPr="006973C5" w:rsidRDefault="000043D6" w:rsidP="001B6E69">
            <w:pPr>
              <w:pStyle w:val="TableParagraph"/>
              <w:ind w:left="28" w:right="81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Практические умения и навыки,</w:t>
            </w:r>
            <w:r w:rsidRPr="006973C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 xml:space="preserve">предусмотренные </w:t>
            </w:r>
            <w:r w:rsidRPr="006973C5">
              <w:rPr>
                <w:b/>
                <w:spacing w:val="-2"/>
                <w:sz w:val="20"/>
                <w:lang w:val="ru-RU"/>
              </w:rPr>
              <w:t>программой</w:t>
            </w:r>
          </w:p>
        </w:tc>
        <w:tc>
          <w:tcPr>
            <w:tcW w:w="3120" w:type="dxa"/>
            <w:vMerge w:val="restart"/>
          </w:tcPr>
          <w:p w14:paraId="2493EE62" w14:textId="77777777" w:rsidR="000043D6" w:rsidRPr="006973C5" w:rsidRDefault="000043D6" w:rsidP="001B6E69">
            <w:pPr>
              <w:pStyle w:val="TableParagraph"/>
              <w:ind w:left="2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Соответствие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практических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умений и навыков программным требованиям (по основным</w:t>
            </w:r>
          </w:p>
          <w:p w14:paraId="5A2CFE3E" w14:textId="77777777" w:rsidR="000043D6" w:rsidRPr="006973C5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разделам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учебно-тематического плана программы)</w:t>
            </w:r>
          </w:p>
        </w:tc>
        <w:tc>
          <w:tcPr>
            <w:tcW w:w="7085" w:type="dxa"/>
          </w:tcPr>
          <w:p w14:paraId="0B2265CC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(ребенок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овладел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менее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чем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½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предусмотренных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умений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10"/>
                <w:sz w:val="20"/>
                <w:lang w:val="ru-RU"/>
              </w:rPr>
              <w:t>и</w:t>
            </w:r>
          </w:p>
          <w:p w14:paraId="41A7EB59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навыков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14:paraId="61FC7D90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2E69DB0D" w14:textId="77777777" w:rsidR="000043D6" w:rsidRDefault="000043D6" w:rsidP="001B6E6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E053E1E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задание</w:t>
            </w:r>
            <w:proofErr w:type="spellEnd"/>
          </w:p>
        </w:tc>
      </w:tr>
      <w:tr w:rsidR="000043D6" w14:paraId="431E1371" w14:textId="77777777" w:rsidTr="001B6E69">
        <w:trPr>
          <w:trHeight w:val="283"/>
        </w:trPr>
        <w:tc>
          <w:tcPr>
            <w:tcW w:w="427" w:type="dxa"/>
            <w:vMerge/>
            <w:tcBorders>
              <w:top w:val="nil"/>
            </w:tcBorders>
          </w:tcPr>
          <w:p w14:paraId="42FA31E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35965B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67A05F3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0E72C317" w14:textId="77777777" w:rsidR="000043D6" w:rsidRPr="006973C5" w:rsidRDefault="000043D6" w:rsidP="001B6E69">
            <w:pPr>
              <w:pStyle w:val="TableParagraph"/>
              <w:spacing w:before="20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(объем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усвоенных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умений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навыков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составляет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более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pacing w:val="-5"/>
                <w:sz w:val="20"/>
                <w:lang w:val="ru-RU"/>
              </w:rPr>
              <w:t>½);</w:t>
            </w:r>
          </w:p>
        </w:tc>
        <w:tc>
          <w:tcPr>
            <w:tcW w:w="1072" w:type="dxa"/>
          </w:tcPr>
          <w:p w14:paraId="63B2FC9B" w14:textId="77777777" w:rsidR="000043D6" w:rsidRDefault="000043D6" w:rsidP="001B6E69">
            <w:pPr>
              <w:pStyle w:val="TableParagraph"/>
              <w:spacing w:before="2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6491A97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7616CD7B" w14:textId="77777777" w:rsidTr="001B6E69">
        <w:trPr>
          <w:trHeight w:val="457"/>
        </w:trPr>
        <w:tc>
          <w:tcPr>
            <w:tcW w:w="427" w:type="dxa"/>
            <w:vMerge/>
            <w:tcBorders>
              <w:top w:val="nil"/>
            </w:tcBorders>
          </w:tcPr>
          <w:p w14:paraId="73DCA32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26BE57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304FA97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7B2588A8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(ребенок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овладел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практически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всеми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умениями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10"/>
                <w:sz w:val="20"/>
                <w:lang w:val="ru-RU"/>
              </w:rPr>
              <w:t>и</w:t>
            </w:r>
          </w:p>
          <w:p w14:paraId="69F87EFA" w14:textId="77777777" w:rsidR="000043D6" w:rsidRPr="006973C5" w:rsidRDefault="000043D6" w:rsidP="001B6E69">
            <w:pPr>
              <w:pStyle w:val="TableParagraph"/>
              <w:spacing w:line="215" w:lineRule="exact"/>
              <w:ind w:left="8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навыками,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предусмотренными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программой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конкретный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период).</w:t>
            </w:r>
          </w:p>
        </w:tc>
        <w:tc>
          <w:tcPr>
            <w:tcW w:w="1072" w:type="dxa"/>
          </w:tcPr>
          <w:p w14:paraId="7D2C3706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2447EB3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5C2866AF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63D5CC3C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1C091103" w14:textId="77777777" w:rsidR="000043D6" w:rsidRDefault="000043D6" w:rsidP="001B6E69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2DE5331" w14:textId="77777777" w:rsidR="000043D6" w:rsidRDefault="000043D6" w:rsidP="001B6E69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2551" w:type="dxa"/>
            <w:vMerge w:val="restart"/>
          </w:tcPr>
          <w:p w14:paraId="462A53FF" w14:textId="77777777" w:rsidR="000043D6" w:rsidRPr="006973C5" w:rsidRDefault="000043D6" w:rsidP="001B6E69">
            <w:pPr>
              <w:pStyle w:val="TableParagraph"/>
              <w:ind w:left="28" w:right="352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Владение</w:t>
            </w:r>
            <w:r w:rsidRPr="006973C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 xml:space="preserve">специальным оборудованием и </w:t>
            </w:r>
            <w:r w:rsidRPr="006973C5">
              <w:rPr>
                <w:b/>
                <w:spacing w:val="-2"/>
                <w:sz w:val="20"/>
                <w:lang w:val="ru-RU"/>
              </w:rPr>
              <w:t>оснащением</w:t>
            </w:r>
          </w:p>
        </w:tc>
        <w:tc>
          <w:tcPr>
            <w:tcW w:w="3120" w:type="dxa"/>
            <w:vMerge w:val="restart"/>
          </w:tcPr>
          <w:p w14:paraId="60E52544" w14:textId="77777777" w:rsidR="000043D6" w:rsidRPr="006973C5" w:rsidRDefault="000043D6" w:rsidP="001B6E69">
            <w:pPr>
              <w:pStyle w:val="TableParagraph"/>
              <w:ind w:left="29" w:right="57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Отсутствие затруднений в использовании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специального оборудования и оснащения</w:t>
            </w:r>
          </w:p>
        </w:tc>
        <w:tc>
          <w:tcPr>
            <w:tcW w:w="7085" w:type="dxa"/>
          </w:tcPr>
          <w:p w14:paraId="51D3946B" w14:textId="77777777" w:rsidR="000043D6" w:rsidRPr="006973C5" w:rsidRDefault="000043D6" w:rsidP="001B6E69">
            <w:pPr>
              <w:pStyle w:val="TableParagraph"/>
              <w:spacing w:line="228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умений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(ребенок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испытывает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затруднения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при работе с оборудованием);</w:t>
            </w:r>
          </w:p>
        </w:tc>
        <w:tc>
          <w:tcPr>
            <w:tcW w:w="1072" w:type="dxa"/>
          </w:tcPr>
          <w:p w14:paraId="3CF1AA3B" w14:textId="77777777" w:rsidR="000043D6" w:rsidRDefault="000043D6" w:rsidP="001B6E69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1E1C7FB7" w14:textId="77777777" w:rsidR="000043D6" w:rsidRDefault="000043D6" w:rsidP="001B6E69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65C40A2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задание</w:t>
            </w:r>
            <w:proofErr w:type="spellEnd"/>
          </w:p>
        </w:tc>
      </w:tr>
      <w:tr w:rsidR="000043D6" w14:paraId="057CC4C7" w14:textId="77777777" w:rsidTr="001B6E69">
        <w:trPr>
          <w:trHeight w:val="282"/>
        </w:trPr>
        <w:tc>
          <w:tcPr>
            <w:tcW w:w="427" w:type="dxa"/>
            <w:vMerge/>
            <w:tcBorders>
              <w:top w:val="nil"/>
            </w:tcBorders>
          </w:tcPr>
          <w:p w14:paraId="14F82DA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0FFB3C1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343D774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3515C3B9" w14:textId="77777777" w:rsidR="000043D6" w:rsidRPr="006973C5" w:rsidRDefault="000043D6" w:rsidP="001B6E69">
            <w:pPr>
              <w:pStyle w:val="TableParagraph"/>
              <w:spacing w:before="22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оборудованием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1F025D63" w14:textId="77777777" w:rsidR="000043D6" w:rsidRDefault="000043D6" w:rsidP="001B6E69">
            <w:pPr>
              <w:pStyle w:val="TableParagraph"/>
              <w:spacing w:before="2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38C555E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10254318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1E95BB9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149892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D1EC6E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10C24964" w14:textId="77777777" w:rsidR="000043D6" w:rsidRPr="006973C5" w:rsidRDefault="000043D6" w:rsidP="001B6E69">
            <w:pPr>
              <w:pStyle w:val="TableParagraph"/>
              <w:spacing w:line="224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оборудованием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pacing w:val="-5"/>
                <w:sz w:val="20"/>
                <w:lang w:val="ru-RU"/>
              </w:rPr>
              <w:t>не</w:t>
            </w:r>
          </w:p>
          <w:p w14:paraId="08864C43" w14:textId="77777777" w:rsidR="000043D6" w:rsidRDefault="000043D6" w:rsidP="001B6E69"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испытывает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1072" w:type="dxa"/>
          </w:tcPr>
          <w:p w14:paraId="23284C08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5BF9906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56DCFA9B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008B9F61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076DED6F" w14:textId="77777777" w:rsidR="000043D6" w:rsidRDefault="000043D6" w:rsidP="001B6E69">
            <w:pPr>
              <w:pStyle w:val="TableParagraph"/>
              <w:spacing w:before="148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2551" w:type="dxa"/>
            <w:vMerge w:val="restart"/>
          </w:tcPr>
          <w:p w14:paraId="1F3A80B6" w14:textId="77777777" w:rsidR="000043D6" w:rsidRDefault="000043D6" w:rsidP="001B6E69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Творческие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навыки</w:t>
            </w:r>
            <w:proofErr w:type="spellEnd"/>
          </w:p>
        </w:tc>
        <w:tc>
          <w:tcPr>
            <w:tcW w:w="3120" w:type="dxa"/>
            <w:vMerge w:val="restart"/>
          </w:tcPr>
          <w:p w14:paraId="22688CBD" w14:textId="77777777" w:rsidR="000043D6" w:rsidRPr="006973C5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Креативность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выполнении практических заданий</w:t>
            </w:r>
          </w:p>
        </w:tc>
        <w:tc>
          <w:tcPr>
            <w:tcW w:w="7085" w:type="dxa"/>
          </w:tcPr>
          <w:p w14:paraId="1FEBFCDA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начальный</w:t>
            </w:r>
            <w:r w:rsidRPr="006973C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(элементарный)</w:t>
            </w:r>
            <w:r w:rsidRPr="006973C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развития</w:t>
            </w:r>
            <w:r w:rsidRPr="006973C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креативности</w:t>
            </w:r>
            <w:r w:rsidRPr="006973C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(ребенок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pacing w:val="-10"/>
                <w:sz w:val="20"/>
                <w:lang w:val="ru-RU"/>
              </w:rPr>
              <w:t>в</w:t>
            </w:r>
          </w:p>
          <w:p w14:paraId="3B4FEC48" w14:textId="77777777" w:rsidR="000043D6" w:rsidRPr="006973C5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состоянии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выполнять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лишь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простейшие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практические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задания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04286761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1D12AE89" w14:textId="77777777" w:rsidR="000043D6" w:rsidRDefault="000043D6" w:rsidP="001B6E6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0BE7D62" w14:textId="77777777" w:rsidR="000043D6" w:rsidRDefault="000043D6" w:rsidP="001B6E69">
            <w:pPr>
              <w:pStyle w:val="TableParagraph"/>
              <w:spacing w:before="1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задание</w:t>
            </w:r>
            <w:proofErr w:type="spellEnd"/>
          </w:p>
        </w:tc>
      </w:tr>
      <w:tr w:rsidR="000043D6" w14:paraId="7D4F3F07" w14:textId="77777777" w:rsidTr="001B6E69">
        <w:trPr>
          <w:trHeight w:val="283"/>
        </w:trPr>
        <w:tc>
          <w:tcPr>
            <w:tcW w:w="427" w:type="dxa"/>
            <w:vMerge/>
            <w:tcBorders>
              <w:top w:val="nil"/>
            </w:tcBorders>
          </w:tcPr>
          <w:p w14:paraId="7686FCA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3966AA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C87660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616326E9" w14:textId="77777777" w:rsidR="000043D6" w:rsidRPr="006973C5" w:rsidRDefault="000043D6" w:rsidP="001B6E69">
            <w:pPr>
              <w:pStyle w:val="TableParagraph"/>
              <w:spacing w:before="20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репродуктивный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(выполняет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основном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задания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на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основе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образца);</w:t>
            </w:r>
          </w:p>
        </w:tc>
        <w:tc>
          <w:tcPr>
            <w:tcW w:w="1072" w:type="dxa"/>
          </w:tcPr>
          <w:p w14:paraId="33D8B434" w14:textId="77777777" w:rsidR="000043D6" w:rsidRDefault="000043D6" w:rsidP="001B6E69">
            <w:pPr>
              <w:pStyle w:val="TableParagraph"/>
              <w:spacing w:before="2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1B85F68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79EE0F60" w14:textId="77777777" w:rsidTr="001B6E69">
        <w:trPr>
          <w:trHeight w:val="282"/>
        </w:trPr>
        <w:tc>
          <w:tcPr>
            <w:tcW w:w="427" w:type="dxa"/>
            <w:vMerge/>
            <w:tcBorders>
              <w:top w:val="nil"/>
            </w:tcBorders>
          </w:tcPr>
          <w:p w14:paraId="6431F34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B4E5E2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387DFD7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5470AFCA" w14:textId="77777777" w:rsidR="000043D6" w:rsidRPr="006973C5" w:rsidRDefault="000043D6" w:rsidP="001B6E69">
            <w:pPr>
              <w:pStyle w:val="TableParagraph"/>
              <w:spacing w:before="19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творческий</w:t>
            </w:r>
            <w:r w:rsidRPr="006973C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(выполняет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практические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задания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элементами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творчества).</w:t>
            </w:r>
          </w:p>
        </w:tc>
        <w:tc>
          <w:tcPr>
            <w:tcW w:w="1072" w:type="dxa"/>
          </w:tcPr>
          <w:p w14:paraId="0214CD20" w14:textId="77777777" w:rsidR="000043D6" w:rsidRDefault="000043D6" w:rsidP="001B6E69">
            <w:pPr>
              <w:pStyle w:val="TableParagraph"/>
              <w:spacing w:before="24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730DF7F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4D46E961" w14:textId="77777777" w:rsidTr="001B6E69">
        <w:trPr>
          <w:trHeight w:val="340"/>
        </w:trPr>
        <w:tc>
          <w:tcPr>
            <w:tcW w:w="427" w:type="dxa"/>
          </w:tcPr>
          <w:p w14:paraId="3CD0CE96" w14:textId="77777777" w:rsidR="000043D6" w:rsidRDefault="000043D6" w:rsidP="001B6E69">
            <w:pPr>
              <w:pStyle w:val="TableParagraph"/>
              <w:spacing w:before="48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64" w:type="dxa"/>
            <w:gridSpan w:val="5"/>
          </w:tcPr>
          <w:p w14:paraId="31921BF2" w14:textId="77777777" w:rsidR="000043D6" w:rsidRPr="006973C5" w:rsidRDefault="000043D6" w:rsidP="001B6E69">
            <w:pPr>
              <w:pStyle w:val="TableParagraph"/>
              <w:spacing w:before="53"/>
              <w:ind w:left="28"/>
              <w:rPr>
                <w:b/>
                <w:sz w:val="20"/>
                <w:lang w:val="ru-RU"/>
              </w:rPr>
            </w:pPr>
            <w:proofErr w:type="spellStart"/>
            <w:r w:rsidRPr="006973C5">
              <w:rPr>
                <w:b/>
                <w:sz w:val="20"/>
                <w:lang w:val="ru-RU"/>
              </w:rPr>
              <w:t>Общеучебные</w:t>
            </w:r>
            <w:proofErr w:type="spellEnd"/>
            <w:r w:rsidRPr="006973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умения</w:t>
            </w:r>
            <w:r w:rsidRPr="006973C5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и</w:t>
            </w:r>
            <w:r w:rsidRPr="006973C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навыки</w:t>
            </w:r>
            <w:r w:rsidRPr="006973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b/>
                <w:spacing w:val="-2"/>
                <w:sz w:val="20"/>
                <w:lang w:val="ru-RU"/>
              </w:rPr>
              <w:t>ребенка:</w:t>
            </w:r>
          </w:p>
        </w:tc>
      </w:tr>
      <w:tr w:rsidR="000043D6" w14:paraId="5C2F8A3E" w14:textId="77777777" w:rsidTr="001B6E69">
        <w:trPr>
          <w:trHeight w:val="230"/>
        </w:trPr>
        <w:tc>
          <w:tcPr>
            <w:tcW w:w="427" w:type="dxa"/>
          </w:tcPr>
          <w:p w14:paraId="34741F9B" w14:textId="77777777" w:rsidR="000043D6" w:rsidRDefault="000043D6" w:rsidP="001B6E69"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164" w:type="dxa"/>
            <w:gridSpan w:val="5"/>
          </w:tcPr>
          <w:p w14:paraId="65ED5054" w14:textId="77777777" w:rsidR="000043D6" w:rsidRDefault="000043D6" w:rsidP="001B6E69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Учебно-интеллектуальные</w:t>
            </w:r>
            <w:proofErr w:type="spellEnd"/>
            <w:r>
              <w:rPr>
                <w:b/>
                <w:spacing w:val="1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умения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1A52AB9B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26D763A9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30171CE4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1BC3026" w14:textId="77777777" w:rsidR="000043D6" w:rsidRDefault="000043D6" w:rsidP="001B6E69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551" w:type="dxa"/>
            <w:vMerge w:val="restart"/>
          </w:tcPr>
          <w:p w14:paraId="2B8FC2B3" w14:textId="77777777" w:rsidR="000043D6" w:rsidRPr="000043D6" w:rsidRDefault="000043D6" w:rsidP="001B6E69">
            <w:pPr>
              <w:pStyle w:val="TableParagraph"/>
              <w:ind w:left="28" w:right="211"/>
              <w:rPr>
                <w:b/>
                <w:sz w:val="20"/>
                <w:lang w:val="ru-RU"/>
              </w:rPr>
            </w:pPr>
            <w:r w:rsidRPr="000043D6">
              <w:rPr>
                <w:b/>
                <w:sz w:val="20"/>
                <w:lang w:val="ru-RU"/>
              </w:rPr>
              <w:t xml:space="preserve">Умение подбирать и </w:t>
            </w:r>
            <w:r w:rsidRPr="000043D6">
              <w:rPr>
                <w:b/>
                <w:spacing w:val="-2"/>
                <w:sz w:val="20"/>
                <w:lang w:val="ru-RU"/>
              </w:rPr>
              <w:t xml:space="preserve">анализировать </w:t>
            </w:r>
            <w:r w:rsidRPr="000043D6">
              <w:rPr>
                <w:b/>
                <w:sz w:val="20"/>
                <w:lang w:val="ru-RU"/>
              </w:rPr>
              <w:t>специальную</w:t>
            </w:r>
            <w:r w:rsidRPr="000043D6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043D6">
              <w:rPr>
                <w:b/>
                <w:sz w:val="20"/>
                <w:lang w:val="ru-RU"/>
              </w:rPr>
              <w:t>литературу</w:t>
            </w:r>
          </w:p>
        </w:tc>
        <w:tc>
          <w:tcPr>
            <w:tcW w:w="3120" w:type="dxa"/>
            <w:vMerge w:val="restart"/>
          </w:tcPr>
          <w:p w14:paraId="452D1CE7" w14:textId="77777777" w:rsidR="000043D6" w:rsidRPr="000043D6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0043D6">
              <w:rPr>
                <w:sz w:val="20"/>
                <w:lang w:val="ru-RU"/>
              </w:rPr>
              <w:t>Самостоятельность</w:t>
            </w:r>
            <w:r w:rsidRPr="000043D6">
              <w:rPr>
                <w:spacing w:val="-13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в</w:t>
            </w:r>
            <w:r w:rsidRPr="000043D6">
              <w:rPr>
                <w:spacing w:val="-12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подборе</w:t>
            </w:r>
            <w:r w:rsidRPr="000043D6">
              <w:rPr>
                <w:spacing w:val="-13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и анализе литературы</w:t>
            </w:r>
          </w:p>
        </w:tc>
        <w:tc>
          <w:tcPr>
            <w:tcW w:w="7085" w:type="dxa"/>
          </w:tcPr>
          <w:p w14:paraId="6EBAAC85" w14:textId="77777777" w:rsidR="000043D6" w:rsidRPr="006973C5" w:rsidRDefault="000043D6" w:rsidP="001B6E69">
            <w:pPr>
              <w:pStyle w:val="TableParagraph"/>
              <w:spacing w:line="223" w:lineRule="exact"/>
              <w:ind w:left="30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умений</w:t>
            </w:r>
            <w:r w:rsidRPr="006973C5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(обучающийся</w:t>
            </w:r>
            <w:r w:rsidRPr="006973C5">
              <w:rPr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испытывает</w:t>
            </w:r>
            <w:r w:rsidRPr="006973C5">
              <w:rPr>
                <w:spacing w:val="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затруднения</w:t>
            </w:r>
          </w:p>
          <w:p w14:paraId="0A796C05" w14:textId="77777777" w:rsidR="000043D6" w:rsidRPr="006973C5" w:rsidRDefault="000043D6" w:rsidP="001B6E69">
            <w:pPr>
              <w:pStyle w:val="TableParagraph"/>
              <w:spacing w:line="217" w:lineRule="exact"/>
              <w:ind w:left="30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при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контроле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6F31BF79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628B85FB" w14:textId="77777777" w:rsidR="000043D6" w:rsidRDefault="000043D6" w:rsidP="001B6E6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D9FE64C" w14:textId="77777777" w:rsidR="000043D6" w:rsidRDefault="000043D6" w:rsidP="001B6E69">
            <w:pPr>
              <w:pStyle w:val="TableParagraph"/>
              <w:ind w:left="32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</w:tr>
      <w:tr w:rsidR="000043D6" w14:paraId="16FD4686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708E2369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7F165A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2D4E6A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5CA220C3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52CFAF3B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048254D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8879FCA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0D873FA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8A27DC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CC02265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61F45422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испытывает</w:t>
            </w:r>
          </w:p>
          <w:p w14:paraId="754C7537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1139A928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6C1B25D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</w:tbl>
    <w:p w14:paraId="3609FDCC" w14:textId="77777777" w:rsidR="000043D6" w:rsidRDefault="000043D6" w:rsidP="000043D6">
      <w:pPr>
        <w:rPr>
          <w:sz w:val="2"/>
          <w:szCs w:val="2"/>
        </w:rPr>
        <w:sectPr w:rsidR="000043D6">
          <w:pgSz w:w="16840" w:h="11910" w:orient="landscape"/>
          <w:pgMar w:top="860" w:right="400" w:bottom="708" w:left="5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1"/>
        <w:gridCol w:w="3120"/>
        <w:gridCol w:w="7085"/>
        <w:gridCol w:w="1072"/>
        <w:gridCol w:w="1336"/>
      </w:tblGrid>
      <w:tr w:rsidR="000043D6" w14:paraId="15745A7F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385A46CA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7A5A7863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BC97954" w14:textId="77777777" w:rsidR="000043D6" w:rsidRDefault="000043D6" w:rsidP="001B6E69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551" w:type="dxa"/>
            <w:vMerge w:val="restart"/>
          </w:tcPr>
          <w:p w14:paraId="7B408605" w14:textId="77777777" w:rsidR="000043D6" w:rsidRPr="006973C5" w:rsidRDefault="000043D6" w:rsidP="001B6E69">
            <w:pPr>
              <w:pStyle w:val="TableParagraph"/>
              <w:ind w:left="28" w:right="542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Умение</w:t>
            </w:r>
            <w:r w:rsidRPr="006973C5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 xml:space="preserve">пользоваться </w:t>
            </w:r>
            <w:r w:rsidRPr="006973C5">
              <w:rPr>
                <w:b/>
                <w:spacing w:val="-2"/>
                <w:sz w:val="20"/>
                <w:lang w:val="ru-RU"/>
              </w:rPr>
              <w:t>компьютерными</w:t>
            </w:r>
          </w:p>
          <w:p w14:paraId="75626D6B" w14:textId="77777777" w:rsidR="000043D6" w:rsidRPr="006973C5" w:rsidRDefault="000043D6" w:rsidP="001B6E69">
            <w:pPr>
              <w:pStyle w:val="TableParagraph"/>
              <w:ind w:left="28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источниками</w:t>
            </w:r>
            <w:r w:rsidRPr="006973C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b/>
                <w:spacing w:val="-2"/>
                <w:sz w:val="20"/>
                <w:lang w:val="ru-RU"/>
              </w:rPr>
              <w:t>информации</w:t>
            </w:r>
          </w:p>
        </w:tc>
        <w:tc>
          <w:tcPr>
            <w:tcW w:w="3120" w:type="dxa"/>
            <w:vMerge w:val="restart"/>
          </w:tcPr>
          <w:p w14:paraId="5C0C8899" w14:textId="77777777" w:rsidR="000043D6" w:rsidRPr="006973C5" w:rsidRDefault="000043D6" w:rsidP="001B6E69">
            <w:pPr>
              <w:pStyle w:val="TableParagraph"/>
              <w:ind w:left="2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Самостоятельность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пользовании компьютерными источниками </w:t>
            </w:r>
            <w:r w:rsidRPr="006973C5">
              <w:rPr>
                <w:spacing w:val="-2"/>
                <w:sz w:val="20"/>
                <w:lang w:val="ru-RU"/>
              </w:rPr>
              <w:t>информации</w:t>
            </w:r>
          </w:p>
        </w:tc>
        <w:tc>
          <w:tcPr>
            <w:tcW w:w="7085" w:type="dxa"/>
          </w:tcPr>
          <w:p w14:paraId="67E1309E" w14:textId="77777777" w:rsidR="000043D6" w:rsidRPr="006973C5" w:rsidRDefault="000043D6" w:rsidP="001B6E69">
            <w:pPr>
              <w:pStyle w:val="TableParagraph"/>
              <w:spacing w:line="223" w:lineRule="exact"/>
              <w:ind w:left="30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умений</w:t>
            </w:r>
            <w:r w:rsidRPr="006973C5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(обучающийся</w:t>
            </w:r>
            <w:r w:rsidRPr="006973C5">
              <w:rPr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испытывает</w:t>
            </w:r>
            <w:r w:rsidRPr="006973C5">
              <w:rPr>
                <w:spacing w:val="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затруднения</w:t>
            </w:r>
          </w:p>
          <w:p w14:paraId="451311D6" w14:textId="77777777" w:rsidR="000043D6" w:rsidRPr="006973C5" w:rsidRDefault="000043D6" w:rsidP="001B6E69">
            <w:pPr>
              <w:pStyle w:val="TableParagraph"/>
              <w:spacing w:line="217" w:lineRule="exact"/>
              <w:ind w:left="30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при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контроле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07A022ED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25688BF5" w14:textId="77777777" w:rsidR="000043D6" w:rsidRDefault="000043D6" w:rsidP="001B6E6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6CDEFC6" w14:textId="77777777" w:rsidR="000043D6" w:rsidRDefault="000043D6" w:rsidP="001B6E69">
            <w:pPr>
              <w:pStyle w:val="TableParagraph"/>
              <w:ind w:left="32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</w:tr>
      <w:tr w:rsidR="000043D6" w14:paraId="31CBA9AB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2BC06C4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006340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5907141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7F9B6403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0758D23C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7586071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26B24EC9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6D38DF8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9E5540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DD4894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4DA407C5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испытывает</w:t>
            </w:r>
          </w:p>
          <w:p w14:paraId="28CADE45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09BDBE68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4F3E5E3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C77DB26" w14:textId="77777777" w:rsidTr="001B6E69">
        <w:trPr>
          <w:trHeight w:val="688"/>
        </w:trPr>
        <w:tc>
          <w:tcPr>
            <w:tcW w:w="427" w:type="dxa"/>
            <w:vMerge w:val="restart"/>
          </w:tcPr>
          <w:p w14:paraId="21853BD4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0F550072" w14:textId="77777777" w:rsidR="000043D6" w:rsidRDefault="000043D6" w:rsidP="001B6E69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AFED361" w14:textId="77777777" w:rsidR="000043D6" w:rsidRDefault="000043D6" w:rsidP="001B6E69">
            <w:pPr>
              <w:pStyle w:val="TableParagraph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551" w:type="dxa"/>
            <w:vMerge w:val="restart"/>
          </w:tcPr>
          <w:p w14:paraId="2D001265" w14:textId="77777777" w:rsidR="000043D6" w:rsidRPr="006973C5" w:rsidRDefault="000043D6" w:rsidP="001B6E69">
            <w:pPr>
              <w:pStyle w:val="TableParagraph"/>
              <w:spacing w:line="228" w:lineRule="exact"/>
              <w:ind w:left="28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Умение</w:t>
            </w:r>
            <w:r w:rsidRPr="006973C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b/>
                <w:spacing w:val="-2"/>
                <w:sz w:val="20"/>
                <w:lang w:val="ru-RU"/>
              </w:rPr>
              <w:t>осуществлять</w:t>
            </w:r>
          </w:p>
          <w:p w14:paraId="76CE8494" w14:textId="77777777" w:rsidR="000043D6" w:rsidRPr="006973C5" w:rsidRDefault="000043D6" w:rsidP="001B6E69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6973C5">
              <w:rPr>
                <w:b/>
                <w:spacing w:val="-2"/>
                <w:sz w:val="20"/>
                <w:lang w:val="ru-RU"/>
              </w:rPr>
              <w:t xml:space="preserve">учебно-исследовательскую </w:t>
            </w:r>
            <w:r w:rsidRPr="006973C5">
              <w:rPr>
                <w:b/>
                <w:sz w:val="20"/>
                <w:lang w:val="ru-RU"/>
              </w:rPr>
              <w:t xml:space="preserve">работу (писать рефераты, </w:t>
            </w:r>
            <w:r w:rsidRPr="006973C5">
              <w:rPr>
                <w:b/>
                <w:spacing w:val="-2"/>
                <w:sz w:val="20"/>
                <w:lang w:val="ru-RU"/>
              </w:rPr>
              <w:t xml:space="preserve">проводить </w:t>
            </w:r>
            <w:r w:rsidRPr="006973C5">
              <w:rPr>
                <w:b/>
                <w:sz w:val="20"/>
                <w:lang w:val="ru-RU"/>
              </w:rPr>
              <w:t xml:space="preserve">самостоятельные учебные </w:t>
            </w:r>
            <w:r w:rsidRPr="006973C5">
              <w:rPr>
                <w:b/>
                <w:spacing w:val="-2"/>
                <w:sz w:val="20"/>
                <w:lang w:val="ru-RU"/>
              </w:rPr>
              <w:t>исследования)</w:t>
            </w:r>
          </w:p>
        </w:tc>
        <w:tc>
          <w:tcPr>
            <w:tcW w:w="3120" w:type="dxa"/>
            <w:vMerge w:val="restart"/>
          </w:tcPr>
          <w:p w14:paraId="6BC12470" w14:textId="77777777" w:rsidR="000043D6" w:rsidRPr="006973C5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Самостоятельность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учебно- исследовательской работе</w:t>
            </w:r>
          </w:p>
        </w:tc>
        <w:tc>
          <w:tcPr>
            <w:tcW w:w="7085" w:type="dxa"/>
          </w:tcPr>
          <w:p w14:paraId="6B9FD47F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умений</w:t>
            </w:r>
            <w:r w:rsidRPr="006973C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(обучающийся</w:t>
            </w:r>
            <w:r w:rsidRPr="006973C5">
              <w:rPr>
                <w:spacing w:val="-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испытывает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затруднения</w:t>
            </w:r>
          </w:p>
          <w:p w14:paraId="6DA7F70F" w14:textId="77777777" w:rsidR="000043D6" w:rsidRPr="006973C5" w:rsidRDefault="000043D6" w:rsidP="001B6E69">
            <w:pPr>
              <w:pStyle w:val="TableParagraph"/>
              <w:spacing w:line="228" w:lineRule="exact"/>
              <w:ind w:left="8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при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контроле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5FBDDC14" w14:textId="77777777" w:rsidR="000043D6" w:rsidRPr="006973C5" w:rsidRDefault="000043D6" w:rsidP="001B6E69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14:paraId="11B0DF2F" w14:textId="77777777" w:rsidR="000043D6" w:rsidRDefault="000043D6" w:rsidP="001B6E69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496EC17A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39013006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D9C33B0" w14:textId="77777777" w:rsidR="000043D6" w:rsidRDefault="000043D6" w:rsidP="001B6E69">
            <w:pPr>
              <w:pStyle w:val="TableParagraph"/>
              <w:ind w:left="32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работы</w:t>
            </w:r>
            <w:proofErr w:type="spellEnd"/>
          </w:p>
        </w:tc>
      </w:tr>
      <w:tr w:rsidR="000043D6" w14:paraId="6FC92EB9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4D1F368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17B4D9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325C08A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0FC39E25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5E96B7DF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5718DC5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4853B6EE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14124F7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D8057F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5FBC35C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5267642A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испытывает</w:t>
            </w:r>
          </w:p>
          <w:p w14:paraId="637A6F6E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6B11B66F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2190BA9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35B557C3" w14:textId="77777777" w:rsidTr="001B6E69">
        <w:trPr>
          <w:trHeight w:val="230"/>
        </w:trPr>
        <w:tc>
          <w:tcPr>
            <w:tcW w:w="427" w:type="dxa"/>
          </w:tcPr>
          <w:p w14:paraId="4E9DB482" w14:textId="77777777" w:rsidR="000043D6" w:rsidRDefault="000043D6" w:rsidP="001B6E69">
            <w:pPr>
              <w:pStyle w:val="TableParagraph"/>
              <w:spacing w:line="210" w:lineRule="exact"/>
              <w:ind w:left="53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15164" w:type="dxa"/>
            <w:gridSpan w:val="5"/>
          </w:tcPr>
          <w:p w14:paraId="1322B639" w14:textId="77777777" w:rsidR="000043D6" w:rsidRDefault="000043D6" w:rsidP="001B6E69">
            <w:pPr>
              <w:pStyle w:val="TableParagraph"/>
              <w:spacing w:line="210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Учебно-коммуникативные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умения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4A1A2713" w14:textId="77777777" w:rsidTr="001B6E69">
        <w:trPr>
          <w:trHeight w:val="461"/>
        </w:trPr>
        <w:tc>
          <w:tcPr>
            <w:tcW w:w="427" w:type="dxa"/>
            <w:vMerge w:val="restart"/>
          </w:tcPr>
          <w:p w14:paraId="08F4B061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2E1F393A" w14:textId="77777777" w:rsidR="000043D6" w:rsidRDefault="000043D6" w:rsidP="001B6E6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EE3448D" w14:textId="77777777" w:rsidR="000043D6" w:rsidRDefault="000043D6" w:rsidP="001B6E69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551" w:type="dxa"/>
            <w:vMerge w:val="restart"/>
          </w:tcPr>
          <w:p w14:paraId="6FC9D74C" w14:textId="77777777" w:rsidR="000043D6" w:rsidRPr="000043D6" w:rsidRDefault="000043D6" w:rsidP="001B6E69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0043D6">
              <w:rPr>
                <w:b/>
                <w:sz w:val="20"/>
                <w:lang w:val="ru-RU"/>
              </w:rPr>
              <w:t>Умение</w:t>
            </w:r>
            <w:r w:rsidRPr="000043D6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043D6">
              <w:rPr>
                <w:b/>
                <w:sz w:val="20"/>
                <w:lang w:val="ru-RU"/>
              </w:rPr>
              <w:t>слушать</w:t>
            </w:r>
            <w:r w:rsidRPr="000043D6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043D6">
              <w:rPr>
                <w:b/>
                <w:sz w:val="20"/>
                <w:lang w:val="ru-RU"/>
              </w:rPr>
              <w:t>и слышать</w:t>
            </w:r>
            <w:r w:rsidRPr="000043D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043D6">
              <w:rPr>
                <w:b/>
                <w:spacing w:val="-2"/>
                <w:sz w:val="20"/>
                <w:lang w:val="ru-RU"/>
              </w:rPr>
              <w:t>педагога</w:t>
            </w:r>
          </w:p>
        </w:tc>
        <w:tc>
          <w:tcPr>
            <w:tcW w:w="3120" w:type="dxa"/>
            <w:vMerge w:val="restart"/>
          </w:tcPr>
          <w:p w14:paraId="2D55650A" w14:textId="77777777" w:rsidR="000043D6" w:rsidRPr="006973C5" w:rsidRDefault="000043D6" w:rsidP="001B6E69">
            <w:pPr>
              <w:pStyle w:val="TableParagraph"/>
              <w:ind w:left="2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Адекватность восприятия информации,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идущей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от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</w:p>
        </w:tc>
        <w:tc>
          <w:tcPr>
            <w:tcW w:w="7085" w:type="dxa"/>
          </w:tcPr>
          <w:p w14:paraId="4011EFCC" w14:textId="77777777" w:rsidR="000043D6" w:rsidRPr="006973C5" w:rsidRDefault="000043D6" w:rsidP="001B6E69">
            <w:pPr>
              <w:pStyle w:val="TableParagraph"/>
              <w:spacing w:line="224" w:lineRule="exact"/>
              <w:ind w:left="30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умений</w:t>
            </w:r>
            <w:r w:rsidRPr="006973C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(обучающийся</w:t>
            </w:r>
            <w:r w:rsidRPr="006973C5">
              <w:rPr>
                <w:spacing w:val="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испытывает</w:t>
            </w:r>
            <w:r w:rsidRPr="006973C5">
              <w:rPr>
                <w:spacing w:val="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затруднения</w:t>
            </w:r>
          </w:p>
          <w:p w14:paraId="0B2943AC" w14:textId="77777777" w:rsidR="000043D6" w:rsidRPr="006973C5" w:rsidRDefault="000043D6" w:rsidP="001B6E69">
            <w:pPr>
              <w:pStyle w:val="TableParagraph"/>
              <w:spacing w:line="217" w:lineRule="exact"/>
              <w:ind w:left="30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при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контроле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4915D9CD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66516FC7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5D3A0B1E" w14:textId="77777777" w:rsidR="000043D6" w:rsidRDefault="000043D6" w:rsidP="001B6E6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6C97856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6E41E457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6859E7B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C1AE27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0E6FF08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776AAB47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5239ACE4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09AA887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1223C4AE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70E1D6C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2F8EC1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428685A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3DC11F58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испытывает</w:t>
            </w:r>
          </w:p>
          <w:p w14:paraId="34DC531A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036CE803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040D6D39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47520A43" w14:textId="77777777" w:rsidTr="001B6E69">
        <w:trPr>
          <w:trHeight w:val="688"/>
        </w:trPr>
        <w:tc>
          <w:tcPr>
            <w:tcW w:w="427" w:type="dxa"/>
            <w:vMerge w:val="restart"/>
          </w:tcPr>
          <w:p w14:paraId="013CF7B2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1AF708C9" w14:textId="77777777" w:rsidR="000043D6" w:rsidRDefault="000043D6" w:rsidP="001B6E69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218C570" w14:textId="77777777" w:rsidR="000043D6" w:rsidRDefault="000043D6" w:rsidP="001B6E6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551" w:type="dxa"/>
            <w:vMerge w:val="restart"/>
          </w:tcPr>
          <w:p w14:paraId="5B5B246D" w14:textId="77777777" w:rsidR="000043D6" w:rsidRDefault="000043D6" w:rsidP="001B6E69">
            <w:pPr>
              <w:pStyle w:val="TableParagraph"/>
              <w:ind w:left="28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выступать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перед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аудиторией</w:t>
            </w:r>
            <w:proofErr w:type="spellEnd"/>
          </w:p>
        </w:tc>
        <w:tc>
          <w:tcPr>
            <w:tcW w:w="3120" w:type="dxa"/>
            <w:vMerge w:val="restart"/>
          </w:tcPr>
          <w:p w14:paraId="52915DC6" w14:textId="77777777" w:rsidR="000043D6" w:rsidRPr="006973C5" w:rsidRDefault="000043D6" w:rsidP="001B6E69">
            <w:pPr>
              <w:pStyle w:val="TableParagraph"/>
              <w:ind w:left="29" w:right="432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Свобода владения и подачи обучающимся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подготовленной </w:t>
            </w:r>
            <w:r w:rsidRPr="006973C5">
              <w:rPr>
                <w:spacing w:val="-2"/>
                <w:sz w:val="20"/>
                <w:lang w:val="ru-RU"/>
              </w:rPr>
              <w:t>информации</w:t>
            </w:r>
          </w:p>
        </w:tc>
        <w:tc>
          <w:tcPr>
            <w:tcW w:w="7085" w:type="dxa"/>
          </w:tcPr>
          <w:p w14:paraId="2DC753F1" w14:textId="77777777" w:rsidR="000043D6" w:rsidRPr="006973C5" w:rsidRDefault="000043D6" w:rsidP="001B6E69">
            <w:pPr>
              <w:pStyle w:val="TableParagraph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 уровень</w:t>
            </w:r>
            <w:r w:rsidRPr="006973C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 xml:space="preserve">умений </w:t>
            </w:r>
            <w:r w:rsidRPr="006973C5">
              <w:rPr>
                <w:sz w:val="20"/>
                <w:lang w:val="ru-RU"/>
              </w:rPr>
              <w:t>(обучающийся испытывает</w:t>
            </w:r>
            <w:r w:rsidRPr="006973C5">
              <w:rPr>
                <w:spacing w:val="-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-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затруднения при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контроле</w:t>
            </w:r>
          </w:p>
          <w:p w14:paraId="52EC0450" w14:textId="77777777" w:rsidR="000043D6" w:rsidRDefault="000043D6" w:rsidP="001B6E69">
            <w:pPr>
              <w:pStyle w:val="TableParagraph"/>
              <w:spacing w:line="215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педагога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14:paraId="436E6101" w14:textId="77777777" w:rsidR="000043D6" w:rsidRDefault="000043D6" w:rsidP="001B6E69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C8C4B6F" w14:textId="77777777" w:rsidR="000043D6" w:rsidRDefault="000043D6" w:rsidP="001B6E6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2D36ECFE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2F2E95EE" w14:textId="77777777" w:rsidR="000043D6" w:rsidRDefault="000043D6" w:rsidP="001B6E69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93A9425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45578C0A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3160765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CA9DFA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7BF6960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3DE7AFB7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7C4CD977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2B3FB03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311AAF94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4AA42A9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703676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78A1E3B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75AA618F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испытывает</w:t>
            </w:r>
          </w:p>
          <w:p w14:paraId="246DA90E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1DFB4C8A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4CB4046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466E7276" w14:textId="77777777" w:rsidTr="001B6E69">
        <w:trPr>
          <w:trHeight w:val="691"/>
        </w:trPr>
        <w:tc>
          <w:tcPr>
            <w:tcW w:w="427" w:type="dxa"/>
            <w:vMerge w:val="restart"/>
          </w:tcPr>
          <w:p w14:paraId="67CE7C68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77879218" w14:textId="77777777" w:rsidR="000043D6" w:rsidRDefault="000043D6" w:rsidP="001B6E69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6FCADA3" w14:textId="77777777" w:rsidR="000043D6" w:rsidRDefault="000043D6" w:rsidP="001B6E69">
            <w:pPr>
              <w:pStyle w:val="TableParagraph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551" w:type="dxa"/>
            <w:vMerge w:val="restart"/>
          </w:tcPr>
          <w:p w14:paraId="469E1710" w14:textId="77777777" w:rsidR="000043D6" w:rsidRPr="006973C5" w:rsidRDefault="000043D6" w:rsidP="001B6E69">
            <w:pPr>
              <w:pStyle w:val="TableParagraph"/>
              <w:ind w:left="28" w:right="71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Умение</w:t>
            </w:r>
            <w:r w:rsidRPr="006973C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вести</w:t>
            </w:r>
            <w:r w:rsidRPr="006973C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полемику, участвовать</w:t>
            </w:r>
            <w:r w:rsidRPr="006973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в</w:t>
            </w:r>
            <w:r w:rsidRPr="006973C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b/>
                <w:spacing w:val="-2"/>
                <w:sz w:val="20"/>
                <w:lang w:val="ru-RU"/>
              </w:rPr>
              <w:t>дискуссии</w:t>
            </w:r>
          </w:p>
        </w:tc>
        <w:tc>
          <w:tcPr>
            <w:tcW w:w="3120" w:type="dxa"/>
            <w:vMerge w:val="restart"/>
          </w:tcPr>
          <w:p w14:paraId="39E79A47" w14:textId="77777777" w:rsidR="000043D6" w:rsidRPr="006973C5" w:rsidRDefault="000043D6" w:rsidP="001B6E69">
            <w:pPr>
              <w:pStyle w:val="TableParagraph"/>
              <w:ind w:left="2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Самостоятельность в построении дискуссионного выступления, логика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построении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доказательств</w:t>
            </w:r>
          </w:p>
        </w:tc>
        <w:tc>
          <w:tcPr>
            <w:tcW w:w="7085" w:type="dxa"/>
          </w:tcPr>
          <w:p w14:paraId="05166AFE" w14:textId="77777777" w:rsidR="000043D6" w:rsidRPr="006973C5" w:rsidRDefault="000043D6" w:rsidP="001B6E69">
            <w:pPr>
              <w:pStyle w:val="TableParagraph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 xml:space="preserve">минимальный уровень умений </w:t>
            </w:r>
            <w:r w:rsidRPr="006973C5">
              <w:rPr>
                <w:sz w:val="20"/>
                <w:lang w:val="ru-RU"/>
              </w:rPr>
              <w:t>(обучающийся испытывает</w:t>
            </w:r>
            <w:r w:rsidRPr="006973C5">
              <w:rPr>
                <w:spacing w:val="-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 затруднения при</w:t>
            </w:r>
            <w:r w:rsidRPr="006973C5">
              <w:rPr>
                <w:spacing w:val="64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68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66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контроле</w:t>
            </w:r>
          </w:p>
          <w:p w14:paraId="4813338B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педагога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</w:tc>
        <w:tc>
          <w:tcPr>
            <w:tcW w:w="1072" w:type="dxa"/>
          </w:tcPr>
          <w:p w14:paraId="23AD27DA" w14:textId="77777777" w:rsidR="000043D6" w:rsidRDefault="000043D6" w:rsidP="001B6E6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4DE8D31" w14:textId="77777777" w:rsidR="000043D6" w:rsidRDefault="000043D6" w:rsidP="001B6E6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28DB7714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067411C9" w14:textId="77777777" w:rsidR="000043D6" w:rsidRDefault="000043D6" w:rsidP="001B6E69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DDB057E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5D876B1F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162A01D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495814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568E4BE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2C02AA18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7D443800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3D255DA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77EEE4F9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2F2563B9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86F736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76ABA71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3235E151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самостоятельно,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испытывает</w:t>
            </w:r>
          </w:p>
          <w:p w14:paraId="5811B0AC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39B3A4EE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3BCB0E4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17DC44FD" w14:textId="77777777" w:rsidTr="001B6E69">
        <w:trPr>
          <w:trHeight w:val="230"/>
        </w:trPr>
        <w:tc>
          <w:tcPr>
            <w:tcW w:w="427" w:type="dxa"/>
          </w:tcPr>
          <w:p w14:paraId="22D30CFC" w14:textId="77777777" w:rsidR="000043D6" w:rsidRDefault="000043D6" w:rsidP="001B6E69">
            <w:pPr>
              <w:pStyle w:val="TableParagraph"/>
              <w:spacing w:line="210" w:lineRule="exact"/>
              <w:ind w:left="53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15164" w:type="dxa"/>
            <w:gridSpan w:val="5"/>
          </w:tcPr>
          <w:p w14:paraId="15A5E203" w14:textId="77777777" w:rsidR="000043D6" w:rsidRPr="006973C5" w:rsidRDefault="000043D6" w:rsidP="001B6E69">
            <w:pPr>
              <w:pStyle w:val="TableParagraph"/>
              <w:spacing w:line="210" w:lineRule="exact"/>
              <w:ind w:left="86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Учебно-организационные</w:t>
            </w:r>
            <w:r w:rsidRPr="006973C5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умения</w:t>
            </w:r>
            <w:r w:rsidRPr="006973C5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и</w:t>
            </w:r>
            <w:r w:rsidRPr="006973C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b/>
                <w:spacing w:val="-2"/>
                <w:sz w:val="20"/>
                <w:lang w:val="ru-RU"/>
              </w:rPr>
              <w:t>навыки:</w:t>
            </w:r>
          </w:p>
        </w:tc>
      </w:tr>
      <w:tr w:rsidR="000043D6" w14:paraId="62AD1DDA" w14:textId="77777777" w:rsidTr="001B6E69">
        <w:trPr>
          <w:trHeight w:val="688"/>
        </w:trPr>
        <w:tc>
          <w:tcPr>
            <w:tcW w:w="427" w:type="dxa"/>
            <w:vMerge w:val="restart"/>
          </w:tcPr>
          <w:p w14:paraId="784F64B7" w14:textId="77777777" w:rsidR="000043D6" w:rsidRPr="006973C5" w:rsidRDefault="000043D6" w:rsidP="001B6E69">
            <w:pPr>
              <w:pStyle w:val="TableParagraph"/>
              <w:rPr>
                <w:b/>
                <w:lang w:val="ru-RU"/>
              </w:rPr>
            </w:pPr>
          </w:p>
          <w:p w14:paraId="18D7B346" w14:textId="77777777" w:rsidR="000043D6" w:rsidRPr="006973C5" w:rsidRDefault="000043D6" w:rsidP="001B6E69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14:paraId="26054266" w14:textId="77777777" w:rsidR="000043D6" w:rsidRDefault="000043D6" w:rsidP="001B6E69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551" w:type="dxa"/>
            <w:vMerge w:val="restart"/>
          </w:tcPr>
          <w:p w14:paraId="32D0FED9" w14:textId="77777777" w:rsidR="000043D6" w:rsidRPr="006973C5" w:rsidRDefault="000043D6" w:rsidP="001B6E69">
            <w:pPr>
              <w:pStyle w:val="TableParagraph"/>
              <w:ind w:left="28" w:right="71"/>
              <w:rPr>
                <w:b/>
                <w:i/>
                <w:sz w:val="20"/>
                <w:lang w:val="ru-RU"/>
              </w:rPr>
            </w:pPr>
            <w:r w:rsidRPr="006973C5">
              <w:rPr>
                <w:b/>
                <w:i/>
                <w:sz w:val="20"/>
                <w:lang w:val="ru-RU"/>
              </w:rPr>
              <w:t>Умение</w:t>
            </w:r>
            <w:r w:rsidRPr="006973C5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b/>
                <w:i/>
                <w:sz w:val="20"/>
                <w:lang w:val="ru-RU"/>
              </w:rPr>
              <w:t>организовать</w:t>
            </w:r>
            <w:r w:rsidRPr="006973C5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b/>
                <w:i/>
                <w:sz w:val="20"/>
                <w:lang w:val="ru-RU"/>
              </w:rPr>
              <w:t>свое рабочее (учебное) место</w:t>
            </w:r>
          </w:p>
        </w:tc>
        <w:tc>
          <w:tcPr>
            <w:tcW w:w="3120" w:type="dxa"/>
            <w:vMerge w:val="restart"/>
          </w:tcPr>
          <w:p w14:paraId="16CDA2BA" w14:textId="77777777" w:rsidR="000043D6" w:rsidRPr="006973C5" w:rsidRDefault="000043D6" w:rsidP="001B6E69">
            <w:pPr>
              <w:pStyle w:val="TableParagraph"/>
              <w:ind w:left="29" w:right="342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Способность самостоятельно готовить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свое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рабочее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место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 деятельности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убирать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его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за </w:t>
            </w:r>
            <w:r w:rsidRPr="006973C5">
              <w:rPr>
                <w:spacing w:val="-2"/>
                <w:sz w:val="20"/>
                <w:lang w:val="ru-RU"/>
              </w:rPr>
              <w:t>собой</w:t>
            </w:r>
          </w:p>
        </w:tc>
        <w:tc>
          <w:tcPr>
            <w:tcW w:w="7085" w:type="dxa"/>
          </w:tcPr>
          <w:p w14:paraId="69E86F84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минимальный</w:t>
            </w:r>
            <w:r w:rsidRPr="006973C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умений</w:t>
            </w:r>
            <w:r w:rsidRPr="006973C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(обучающийся</w:t>
            </w:r>
            <w:r w:rsidRPr="006973C5">
              <w:rPr>
                <w:spacing w:val="-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испытывает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серьезные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затруднения</w:t>
            </w:r>
          </w:p>
          <w:p w14:paraId="150B12C4" w14:textId="77777777" w:rsidR="000043D6" w:rsidRPr="006973C5" w:rsidRDefault="000043D6" w:rsidP="001B6E69">
            <w:pPr>
              <w:pStyle w:val="TableParagraph"/>
              <w:spacing w:line="228" w:lineRule="exact"/>
              <w:ind w:left="8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при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работе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литературой,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нуждается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постоянной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помощи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8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контроле </w:t>
            </w:r>
            <w:r w:rsidRPr="006973C5">
              <w:rPr>
                <w:spacing w:val="-2"/>
                <w:sz w:val="20"/>
                <w:lang w:val="ru-RU"/>
              </w:rPr>
              <w:t>педагога);</w:t>
            </w:r>
          </w:p>
        </w:tc>
        <w:tc>
          <w:tcPr>
            <w:tcW w:w="1072" w:type="dxa"/>
          </w:tcPr>
          <w:p w14:paraId="64DBADB0" w14:textId="77777777" w:rsidR="000043D6" w:rsidRPr="006973C5" w:rsidRDefault="000043D6" w:rsidP="001B6E69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14:paraId="5AA31386" w14:textId="77777777" w:rsidR="000043D6" w:rsidRDefault="000043D6" w:rsidP="001B6E69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3D30ECAC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18F45907" w14:textId="77777777" w:rsidR="000043D6" w:rsidRDefault="000043D6" w:rsidP="001B6E69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1083383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765F4C70" w14:textId="77777777" w:rsidTr="001B6E69">
        <w:trPr>
          <w:trHeight w:val="230"/>
        </w:trPr>
        <w:tc>
          <w:tcPr>
            <w:tcW w:w="427" w:type="dxa"/>
            <w:vMerge/>
            <w:tcBorders>
              <w:top w:val="nil"/>
            </w:tcBorders>
          </w:tcPr>
          <w:p w14:paraId="265F186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936EF19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3B7F4BD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1D8DC5C3" w14:textId="77777777" w:rsidR="000043D6" w:rsidRPr="006973C5" w:rsidRDefault="000043D6" w:rsidP="001B6E69">
            <w:pPr>
              <w:pStyle w:val="TableParagraph"/>
              <w:spacing w:line="211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(работает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литературой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помощью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педагога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или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родителей)</w:t>
            </w:r>
          </w:p>
        </w:tc>
        <w:tc>
          <w:tcPr>
            <w:tcW w:w="1072" w:type="dxa"/>
          </w:tcPr>
          <w:p w14:paraId="62E87BF7" w14:textId="77777777" w:rsidR="000043D6" w:rsidRDefault="000043D6" w:rsidP="001B6E69">
            <w:pPr>
              <w:pStyle w:val="TableParagraph"/>
              <w:spacing w:line="211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0BE8A06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2097D243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4104528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5DDF1055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5182806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16856629" w14:textId="77777777" w:rsidR="000043D6" w:rsidRPr="000043D6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0043D6">
              <w:rPr>
                <w:i/>
                <w:sz w:val="20"/>
                <w:lang w:val="ru-RU"/>
              </w:rPr>
              <w:t>максимальный</w:t>
            </w:r>
            <w:r w:rsidRPr="000043D6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i/>
                <w:sz w:val="20"/>
                <w:lang w:val="ru-RU"/>
              </w:rPr>
              <w:t>уровень</w:t>
            </w:r>
            <w:r w:rsidRPr="000043D6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(работает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литературой</w:t>
            </w:r>
            <w:r w:rsidRPr="000043D6">
              <w:rPr>
                <w:spacing w:val="-9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самостоятельно,</w:t>
            </w:r>
            <w:r w:rsidRPr="000043D6">
              <w:rPr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z w:val="20"/>
                <w:lang w:val="ru-RU"/>
              </w:rPr>
              <w:t>не</w:t>
            </w:r>
            <w:r w:rsidRPr="000043D6">
              <w:rPr>
                <w:spacing w:val="-8"/>
                <w:sz w:val="20"/>
                <w:lang w:val="ru-RU"/>
              </w:rPr>
              <w:t xml:space="preserve"> </w:t>
            </w:r>
            <w:r w:rsidRPr="000043D6">
              <w:rPr>
                <w:spacing w:val="-2"/>
                <w:sz w:val="20"/>
                <w:lang w:val="ru-RU"/>
              </w:rPr>
              <w:t>испытывает</w:t>
            </w:r>
          </w:p>
          <w:p w14:paraId="16ACEBD8" w14:textId="77777777" w:rsidR="000043D6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особых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трудностей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72" w:type="dxa"/>
          </w:tcPr>
          <w:p w14:paraId="02E072BF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779EC27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3C5966CE" w14:textId="77777777" w:rsidTr="001B6E69">
        <w:trPr>
          <w:trHeight w:val="460"/>
        </w:trPr>
        <w:tc>
          <w:tcPr>
            <w:tcW w:w="427" w:type="dxa"/>
            <w:vMerge w:val="restart"/>
          </w:tcPr>
          <w:p w14:paraId="7B6A1C31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30C88B6C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8997F62" w14:textId="77777777" w:rsidR="000043D6" w:rsidRDefault="000043D6" w:rsidP="001B6E6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551" w:type="dxa"/>
            <w:vMerge w:val="restart"/>
          </w:tcPr>
          <w:p w14:paraId="53B8A193" w14:textId="77777777" w:rsidR="000043D6" w:rsidRPr="006973C5" w:rsidRDefault="000043D6" w:rsidP="001B6E69">
            <w:pPr>
              <w:pStyle w:val="TableParagraph"/>
              <w:ind w:left="28" w:right="382"/>
              <w:rPr>
                <w:b/>
                <w:i/>
                <w:sz w:val="20"/>
                <w:lang w:val="ru-RU"/>
              </w:rPr>
            </w:pPr>
            <w:r w:rsidRPr="006973C5">
              <w:rPr>
                <w:b/>
                <w:i/>
                <w:sz w:val="20"/>
                <w:lang w:val="ru-RU"/>
              </w:rPr>
              <w:lastRenderedPageBreak/>
              <w:t>Навыки соблюдения в процессе</w:t>
            </w:r>
            <w:r w:rsidRPr="006973C5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b/>
                <w:i/>
                <w:sz w:val="20"/>
                <w:lang w:val="ru-RU"/>
              </w:rPr>
              <w:t xml:space="preserve">деятельности </w:t>
            </w:r>
            <w:r w:rsidRPr="006973C5">
              <w:rPr>
                <w:b/>
                <w:i/>
                <w:sz w:val="20"/>
                <w:lang w:val="ru-RU"/>
              </w:rPr>
              <w:lastRenderedPageBreak/>
              <w:t>правил безопасности</w:t>
            </w:r>
          </w:p>
        </w:tc>
        <w:tc>
          <w:tcPr>
            <w:tcW w:w="3120" w:type="dxa"/>
            <w:vMerge w:val="restart"/>
          </w:tcPr>
          <w:p w14:paraId="6D1B6F79" w14:textId="77777777" w:rsidR="000043D6" w:rsidRPr="006973C5" w:rsidRDefault="000043D6" w:rsidP="001B6E69">
            <w:pPr>
              <w:pStyle w:val="TableParagraph"/>
              <w:ind w:left="2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lastRenderedPageBreak/>
              <w:t>Соответствие реальных навыков соблюдения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правил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безопасности </w:t>
            </w:r>
            <w:r w:rsidRPr="006973C5">
              <w:rPr>
                <w:sz w:val="20"/>
                <w:lang w:val="ru-RU"/>
              </w:rPr>
              <w:lastRenderedPageBreak/>
              <w:t>программным требованиям</w:t>
            </w:r>
          </w:p>
        </w:tc>
        <w:tc>
          <w:tcPr>
            <w:tcW w:w="7085" w:type="dxa"/>
          </w:tcPr>
          <w:p w14:paraId="50906473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lastRenderedPageBreak/>
              <w:t>минимальный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(ребенок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овладел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менее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чем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½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объема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навыков</w:t>
            </w:r>
          </w:p>
          <w:p w14:paraId="4E6A7468" w14:textId="77777777" w:rsidR="000043D6" w:rsidRPr="006973C5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соблюдения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правил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безопасности,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предусмотренных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программой);</w:t>
            </w:r>
          </w:p>
        </w:tc>
        <w:tc>
          <w:tcPr>
            <w:tcW w:w="1072" w:type="dxa"/>
          </w:tcPr>
          <w:p w14:paraId="65009172" w14:textId="77777777" w:rsidR="000043D6" w:rsidRDefault="000043D6" w:rsidP="001B6E69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36" w:type="dxa"/>
            <w:vMerge w:val="restart"/>
          </w:tcPr>
          <w:p w14:paraId="61D8B02F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50EBD8E2" w14:textId="77777777" w:rsidR="000043D6" w:rsidRDefault="000043D6" w:rsidP="001B6E6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2EC3FD4" w14:textId="77777777" w:rsidR="000043D6" w:rsidRDefault="000043D6" w:rsidP="001B6E69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6D002C8D" w14:textId="77777777" w:rsidTr="001B6E69">
        <w:trPr>
          <w:trHeight w:val="229"/>
        </w:trPr>
        <w:tc>
          <w:tcPr>
            <w:tcW w:w="427" w:type="dxa"/>
            <w:vMerge/>
            <w:tcBorders>
              <w:top w:val="nil"/>
            </w:tcBorders>
          </w:tcPr>
          <w:p w14:paraId="4CC9CEE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513F54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19B63BF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7F27B7DD" w14:textId="77777777" w:rsidR="000043D6" w:rsidRPr="006973C5" w:rsidRDefault="000043D6" w:rsidP="001B6E69">
            <w:pPr>
              <w:pStyle w:val="TableParagraph"/>
              <w:spacing w:line="210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средний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(объем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усвоенных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навыков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составляет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более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5"/>
                <w:sz w:val="20"/>
                <w:lang w:val="ru-RU"/>
              </w:rPr>
              <w:t>½);</w:t>
            </w:r>
          </w:p>
        </w:tc>
        <w:tc>
          <w:tcPr>
            <w:tcW w:w="1072" w:type="dxa"/>
          </w:tcPr>
          <w:p w14:paraId="31C59584" w14:textId="77777777" w:rsidR="000043D6" w:rsidRDefault="000043D6" w:rsidP="001B6E69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0405C91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5650A5AB" w14:textId="77777777" w:rsidTr="001B6E69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3ABA1C1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0D3F2A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2E118E4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</w:tcPr>
          <w:p w14:paraId="728CBCF8" w14:textId="77777777" w:rsidR="000043D6" w:rsidRPr="006973C5" w:rsidRDefault="000043D6" w:rsidP="001B6E69">
            <w:pPr>
              <w:pStyle w:val="TableParagraph"/>
              <w:spacing w:line="223" w:lineRule="exact"/>
              <w:ind w:left="87"/>
              <w:rPr>
                <w:sz w:val="20"/>
                <w:lang w:val="ru-RU"/>
              </w:rPr>
            </w:pPr>
            <w:r w:rsidRPr="006973C5">
              <w:rPr>
                <w:i/>
                <w:sz w:val="20"/>
                <w:lang w:val="ru-RU"/>
              </w:rPr>
              <w:t>максимальный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i/>
                <w:sz w:val="20"/>
                <w:lang w:val="ru-RU"/>
              </w:rPr>
              <w:t>уровень</w:t>
            </w:r>
            <w:r w:rsidRPr="006973C5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(ребенок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освоил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практически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весь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объем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навыков,</w:t>
            </w:r>
          </w:p>
          <w:p w14:paraId="1C3A5B40" w14:textId="77777777" w:rsidR="000043D6" w:rsidRPr="006973C5" w:rsidRDefault="000043D6" w:rsidP="001B6E69">
            <w:pPr>
              <w:pStyle w:val="TableParagraph"/>
              <w:spacing w:line="217" w:lineRule="exact"/>
              <w:ind w:left="8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предусмотренных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программой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конкретный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период).</w:t>
            </w:r>
          </w:p>
        </w:tc>
        <w:tc>
          <w:tcPr>
            <w:tcW w:w="1072" w:type="dxa"/>
          </w:tcPr>
          <w:p w14:paraId="05CB621F" w14:textId="77777777" w:rsidR="000043D6" w:rsidRDefault="000043D6" w:rsidP="001B6E69">
            <w:pPr>
              <w:pStyle w:val="TableParagraph"/>
              <w:spacing w:before="113"/>
              <w:ind w:left="39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14:paraId="667FF7C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751C85A0" w14:textId="77777777" w:rsidTr="001B6E69">
        <w:trPr>
          <w:trHeight w:val="460"/>
        </w:trPr>
        <w:tc>
          <w:tcPr>
            <w:tcW w:w="427" w:type="dxa"/>
          </w:tcPr>
          <w:p w14:paraId="6EF062F1" w14:textId="77777777" w:rsidR="000043D6" w:rsidRDefault="000043D6" w:rsidP="001B6E69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551" w:type="dxa"/>
          </w:tcPr>
          <w:p w14:paraId="17109EE1" w14:textId="77777777" w:rsidR="000043D6" w:rsidRDefault="000043D6" w:rsidP="001B6E69">
            <w:pPr>
              <w:pStyle w:val="TableParagraph"/>
              <w:spacing w:line="230" w:lineRule="exact"/>
              <w:ind w:left="28" w:right="8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Умение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аккуратно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выполнять</w:t>
            </w:r>
            <w:proofErr w:type="spellEnd"/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работу</w:t>
            </w:r>
            <w:proofErr w:type="spellEnd"/>
          </w:p>
        </w:tc>
        <w:tc>
          <w:tcPr>
            <w:tcW w:w="3120" w:type="dxa"/>
          </w:tcPr>
          <w:p w14:paraId="73ABE3CB" w14:textId="77777777" w:rsidR="000043D6" w:rsidRPr="006973C5" w:rsidRDefault="000043D6" w:rsidP="001B6E69">
            <w:pPr>
              <w:pStyle w:val="TableParagraph"/>
              <w:spacing w:line="223" w:lineRule="exact"/>
              <w:ind w:left="2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Аккуратность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ответственность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pacing w:val="-10"/>
                <w:sz w:val="20"/>
                <w:lang w:val="ru-RU"/>
              </w:rPr>
              <w:t>в</w:t>
            </w:r>
          </w:p>
          <w:p w14:paraId="244EDC95" w14:textId="77777777" w:rsidR="000043D6" w:rsidRPr="006973C5" w:rsidRDefault="000043D6" w:rsidP="001B6E69">
            <w:pPr>
              <w:pStyle w:val="TableParagraph"/>
              <w:spacing w:line="217" w:lineRule="exact"/>
              <w:ind w:left="29"/>
              <w:rPr>
                <w:sz w:val="20"/>
                <w:lang w:val="ru-RU"/>
              </w:rPr>
            </w:pPr>
            <w:r w:rsidRPr="006973C5">
              <w:rPr>
                <w:spacing w:val="-2"/>
                <w:sz w:val="20"/>
                <w:lang w:val="ru-RU"/>
              </w:rPr>
              <w:t>работе</w:t>
            </w:r>
          </w:p>
        </w:tc>
        <w:tc>
          <w:tcPr>
            <w:tcW w:w="7085" w:type="dxa"/>
          </w:tcPr>
          <w:p w14:paraId="00710119" w14:textId="77777777" w:rsidR="000043D6" w:rsidRDefault="000043D6" w:rsidP="001B6E69">
            <w:pPr>
              <w:pStyle w:val="TableParagraph"/>
              <w:spacing w:before="108"/>
              <w:ind w:left="87"/>
              <w:rPr>
                <w:sz w:val="20"/>
              </w:rPr>
            </w:pPr>
            <w:proofErr w:type="spellStart"/>
            <w:r>
              <w:rPr>
                <w:sz w:val="20"/>
              </w:rPr>
              <w:t>удовл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отлично</w:t>
            </w:r>
            <w:proofErr w:type="spellEnd"/>
          </w:p>
        </w:tc>
        <w:tc>
          <w:tcPr>
            <w:tcW w:w="1072" w:type="dxa"/>
          </w:tcPr>
          <w:p w14:paraId="0A43BBB5" w14:textId="77777777" w:rsidR="000043D6" w:rsidRDefault="000043D6" w:rsidP="001B6E69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14:paraId="6384B4E4" w14:textId="77777777" w:rsidR="000043D6" w:rsidRDefault="000043D6" w:rsidP="001B6E69">
            <w:pPr>
              <w:pStyle w:val="TableParagraph"/>
              <w:spacing w:before="108"/>
              <w:ind w:left="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</w:tbl>
    <w:p w14:paraId="623F37C5" w14:textId="77777777" w:rsidR="000043D6" w:rsidRDefault="000043D6" w:rsidP="000043D6">
      <w:pPr>
        <w:rPr>
          <w:sz w:val="20"/>
        </w:rPr>
        <w:sectPr w:rsidR="000043D6">
          <w:type w:val="continuous"/>
          <w:pgSz w:w="16840" w:h="11910" w:orient="landscape"/>
          <w:pgMar w:top="700" w:right="400" w:bottom="280" w:left="580" w:header="720" w:footer="720" w:gutter="0"/>
          <w:cols w:space="720"/>
        </w:sectPr>
      </w:pPr>
    </w:p>
    <w:p w14:paraId="2E4B6918" w14:textId="77777777" w:rsidR="000043D6" w:rsidRDefault="000043D6" w:rsidP="000043D6">
      <w:pPr>
        <w:spacing w:before="77"/>
        <w:ind w:right="307"/>
        <w:jc w:val="right"/>
        <w:rPr>
          <w:sz w:val="20"/>
        </w:rPr>
      </w:pPr>
      <w:r>
        <w:rPr>
          <w:sz w:val="20"/>
        </w:rPr>
        <w:lastRenderedPageBreak/>
        <w:t>ТАБЛИЦА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II</w:t>
      </w:r>
    </w:p>
    <w:p w14:paraId="1E0B801C" w14:textId="77777777" w:rsidR="000043D6" w:rsidRDefault="000043D6" w:rsidP="000043D6">
      <w:pPr>
        <w:pStyle w:val="a4"/>
        <w:spacing w:before="5"/>
        <w:rPr>
          <w:sz w:val="12"/>
        </w:rPr>
      </w:pPr>
    </w:p>
    <w:p w14:paraId="3A3E631A" w14:textId="77777777" w:rsidR="000043D6" w:rsidRDefault="000043D6" w:rsidP="000043D6">
      <w:pPr>
        <w:spacing w:before="91"/>
        <w:ind w:left="4669" w:right="4852"/>
        <w:jc w:val="center"/>
        <w:rPr>
          <w:b/>
          <w:sz w:val="20"/>
        </w:rPr>
      </w:pPr>
      <w:r>
        <w:rPr>
          <w:b/>
          <w:sz w:val="20"/>
        </w:rPr>
        <w:t>Мониторинг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личностного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ребёнка</w:t>
      </w:r>
    </w:p>
    <w:p w14:paraId="066CA761" w14:textId="77777777" w:rsidR="000043D6" w:rsidRDefault="000043D6" w:rsidP="000043D6">
      <w:pPr>
        <w:ind w:left="4669" w:right="4853"/>
        <w:jc w:val="center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процессе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дополнительной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программы</w:t>
      </w:r>
    </w:p>
    <w:p w14:paraId="115DD9EE" w14:textId="77777777" w:rsidR="000043D6" w:rsidRDefault="000043D6" w:rsidP="000043D6">
      <w:pPr>
        <w:pStyle w:val="a4"/>
        <w:spacing w:before="3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750"/>
        <w:gridCol w:w="3685"/>
        <w:gridCol w:w="5250"/>
        <w:gridCol w:w="1136"/>
        <w:gridCol w:w="1416"/>
      </w:tblGrid>
      <w:tr w:rsidR="000043D6" w14:paraId="4A75BBB7" w14:textId="77777777" w:rsidTr="001B6E69">
        <w:trPr>
          <w:trHeight w:val="690"/>
        </w:trPr>
        <w:tc>
          <w:tcPr>
            <w:tcW w:w="391" w:type="dxa"/>
          </w:tcPr>
          <w:p w14:paraId="587E40F2" w14:textId="77777777" w:rsidR="000043D6" w:rsidRPr="002034BE" w:rsidRDefault="000043D6" w:rsidP="001B6E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750" w:type="dxa"/>
          </w:tcPr>
          <w:p w14:paraId="7E8E7AAC" w14:textId="77777777" w:rsidR="000043D6" w:rsidRDefault="000043D6" w:rsidP="001B6E69">
            <w:pPr>
              <w:pStyle w:val="TableParagraph"/>
              <w:spacing w:line="228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Показатели</w:t>
            </w:r>
            <w:proofErr w:type="spellEnd"/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оцениваемые</w:t>
            </w:r>
            <w:proofErr w:type="spellEnd"/>
            <w:r>
              <w:rPr>
                <w:b/>
                <w:i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параметры</w:t>
            </w:r>
            <w:proofErr w:type="spellEnd"/>
            <w:r>
              <w:rPr>
                <w:b/>
                <w:i/>
                <w:spacing w:val="-2"/>
                <w:sz w:val="20"/>
              </w:rPr>
              <w:t>)</w:t>
            </w:r>
          </w:p>
        </w:tc>
        <w:tc>
          <w:tcPr>
            <w:tcW w:w="3685" w:type="dxa"/>
          </w:tcPr>
          <w:p w14:paraId="3B0514DE" w14:textId="77777777" w:rsidR="000043D6" w:rsidRDefault="000043D6" w:rsidP="001B6E69">
            <w:pPr>
              <w:pStyle w:val="TableParagraph"/>
              <w:spacing w:line="228" w:lineRule="exact"/>
              <w:ind w:left="1372" w:right="1364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5250" w:type="dxa"/>
          </w:tcPr>
          <w:p w14:paraId="4CFE5034" w14:textId="77777777" w:rsidR="000043D6" w:rsidRDefault="000043D6" w:rsidP="001B6E69">
            <w:pPr>
              <w:pStyle w:val="TableParagraph"/>
              <w:spacing w:line="228" w:lineRule="exact"/>
              <w:ind w:left="44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Степень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выраженности</w:t>
            </w:r>
            <w:proofErr w:type="spellEnd"/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оцениваемого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136" w:type="dxa"/>
          </w:tcPr>
          <w:p w14:paraId="5357C6A3" w14:textId="77777777" w:rsidR="000043D6" w:rsidRDefault="000043D6" w:rsidP="001B6E69">
            <w:pPr>
              <w:pStyle w:val="TableParagraph"/>
              <w:ind w:left="65" w:right="6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Возможное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кол-во</w:t>
            </w:r>
            <w:proofErr w:type="spellEnd"/>
          </w:p>
          <w:p w14:paraId="696C3CB2" w14:textId="77777777" w:rsidR="000043D6" w:rsidRDefault="000043D6" w:rsidP="001B6E69">
            <w:pPr>
              <w:pStyle w:val="TableParagraph"/>
              <w:spacing w:line="212" w:lineRule="exact"/>
              <w:ind w:left="65" w:righ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баллов</w:t>
            </w:r>
            <w:proofErr w:type="spellEnd"/>
          </w:p>
        </w:tc>
        <w:tc>
          <w:tcPr>
            <w:tcW w:w="1416" w:type="dxa"/>
          </w:tcPr>
          <w:p w14:paraId="78615E90" w14:textId="77777777" w:rsidR="000043D6" w:rsidRDefault="000043D6" w:rsidP="001B6E69">
            <w:pPr>
              <w:pStyle w:val="TableParagraph"/>
              <w:ind w:left="123" w:right="117" w:firstLine="20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</w:rPr>
              <w:t>Методы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диагностики</w:t>
            </w:r>
            <w:proofErr w:type="spellEnd"/>
          </w:p>
        </w:tc>
      </w:tr>
      <w:tr w:rsidR="000043D6" w14:paraId="52086D50" w14:textId="77777777" w:rsidTr="001B6E69">
        <w:trPr>
          <w:trHeight w:val="230"/>
        </w:trPr>
        <w:tc>
          <w:tcPr>
            <w:tcW w:w="391" w:type="dxa"/>
          </w:tcPr>
          <w:p w14:paraId="21AF29A2" w14:textId="77777777" w:rsidR="000043D6" w:rsidRDefault="000043D6" w:rsidP="001B6E69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237" w:type="dxa"/>
            <w:gridSpan w:val="5"/>
          </w:tcPr>
          <w:p w14:paraId="57DCF0A2" w14:textId="77777777" w:rsidR="000043D6" w:rsidRDefault="000043D6" w:rsidP="001B6E69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Организационно-волевые</w:t>
            </w:r>
            <w:proofErr w:type="spellEnd"/>
            <w:r>
              <w:rPr>
                <w:b/>
                <w:spacing w:val="1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качества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6082C282" w14:textId="77777777" w:rsidTr="001B6E69">
        <w:trPr>
          <w:trHeight w:val="311"/>
        </w:trPr>
        <w:tc>
          <w:tcPr>
            <w:tcW w:w="391" w:type="dxa"/>
            <w:vMerge w:val="restart"/>
          </w:tcPr>
          <w:p w14:paraId="28567692" w14:textId="77777777" w:rsidR="000043D6" w:rsidRDefault="000043D6" w:rsidP="001B6E6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750" w:type="dxa"/>
            <w:vMerge w:val="restart"/>
          </w:tcPr>
          <w:p w14:paraId="180F9715" w14:textId="77777777" w:rsidR="000043D6" w:rsidRDefault="000043D6" w:rsidP="001B6E69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Терпение</w:t>
            </w:r>
            <w:proofErr w:type="spellEnd"/>
          </w:p>
        </w:tc>
        <w:tc>
          <w:tcPr>
            <w:tcW w:w="3685" w:type="dxa"/>
            <w:vMerge w:val="restart"/>
          </w:tcPr>
          <w:p w14:paraId="2923C484" w14:textId="77777777" w:rsidR="000043D6" w:rsidRPr="006973C5" w:rsidRDefault="000043D6" w:rsidP="001B6E69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Способность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переносить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(выдерживать) известные нагрузки в течение определённого времени, преодолевать </w:t>
            </w:r>
            <w:r w:rsidRPr="006973C5">
              <w:rPr>
                <w:spacing w:val="-2"/>
                <w:sz w:val="20"/>
                <w:lang w:val="ru-RU"/>
              </w:rPr>
              <w:t>трудности</w:t>
            </w:r>
          </w:p>
        </w:tc>
        <w:tc>
          <w:tcPr>
            <w:tcW w:w="5250" w:type="dxa"/>
          </w:tcPr>
          <w:p w14:paraId="5C36C528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терпения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хватает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6973C5">
              <w:rPr>
                <w:sz w:val="20"/>
                <w:lang w:val="ru-RU"/>
              </w:rPr>
              <w:t>&lt;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чем</w:t>
            </w:r>
            <w:proofErr w:type="gramEnd"/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на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½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занятия</w:t>
            </w:r>
          </w:p>
        </w:tc>
        <w:tc>
          <w:tcPr>
            <w:tcW w:w="1136" w:type="dxa"/>
          </w:tcPr>
          <w:p w14:paraId="3C367B21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111E7489" w14:textId="77777777" w:rsidR="000043D6" w:rsidRDefault="000043D6" w:rsidP="001B6E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869738D" w14:textId="77777777" w:rsidR="000043D6" w:rsidRDefault="000043D6" w:rsidP="001B6E69">
            <w:pPr>
              <w:pStyle w:val="TableParagraph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78EB1641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136CF0B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555B36C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751672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78EE39F9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терпения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6973C5">
              <w:rPr>
                <w:sz w:val="20"/>
                <w:lang w:val="ru-RU"/>
              </w:rPr>
              <w:t>хватает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&gt;</w:t>
            </w:r>
            <w:proofErr w:type="gramEnd"/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чем</w:t>
            </w:r>
            <w:r w:rsidRPr="006973C5">
              <w:rPr>
                <w:spacing w:val="-4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на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½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занятия</w:t>
            </w:r>
          </w:p>
        </w:tc>
        <w:tc>
          <w:tcPr>
            <w:tcW w:w="1136" w:type="dxa"/>
          </w:tcPr>
          <w:p w14:paraId="6632EF41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B117CBC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BB6B852" w14:textId="77777777" w:rsidTr="001B6E69">
        <w:trPr>
          <w:trHeight w:val="312"/>
        </w:trPr>
        <w:tc>
          <w:tcPr>
            <w:tcW w:w="391" w:type="dxa"/>
            <w:vMerge/>
            <w:tcBorders>
              <w:top w:val="nil"/>
            </w:tcBorders>
          </w:tcPr>
          <w:p w14:paraId="6DC1B345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3B07616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531096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6541C154" w14:textId="77777777" w:rsidR="000043D6" w:rsidRPr="006973C5" w:rsidRDefault="000043D6" w:rsidP="001B6E69">
            <w:pPr>
              <w:pStyle w:val="TableParagraph"/>
              <w:spacing w:before="34"/>
              <w:ind w:left="61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терпения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хватает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на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все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занятие</w:t>
            </w:r>
          </w:p>
        </w:tc>
        <w:tc>
          <w:tcPr>
            <w:tcW w:w="1136" w:type="dxa"/>
          </w:tcPr>
          <w:p w14:paraId="26A28D5B" w14:textId="77777777" w:rsidR="000043D6" w:rsidRDefault="000043D6" w:rsidP="001B6E69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515ADB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656088C" w14:textId="77777777" w:rsidTr="001B6E69">
        <w:trPr>
          <w:trHeight w:val="311"/>
        </w:trPr>
        <w:tc>
          <w:tcPr>
            <w:tcW w:w="391" w:type="dxa"/>
            <w:vMerge w:val="restart"/>
          </w:tcPr>
          <w:p w14:paraId="5BCA1660" w14:textId="77777777" w:rsidR="000043D6" w:rsidRDefault="000043D6" w:rsidP="001B6E6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750" w:type="dxa"/>
            <w:vMerge w:val="restart"/>
          </w:tcPr>
          <w:p w14:paraId="72C952FD" w14:textId="77777777" w:rsidR="000043D6" w:rsidRDefault="000043D6" w:rsidP="001B6E69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Воля</w:t>
            </w:r>
            <w:proofErr w:type="spellEnd"/>
          </w:p>
        </w:tc>
        <w:tc>
          <w:tcPr>
            <w:tcW w:w="3685" w:type="dxa"/>
            <w:vMerge w:val="restart"/>
          </w:tcPr>
          <w:p w14:paraId="3081A641" w14:textId="77777777" w:rsidR="000043D6" w:rsidRPr="006973C5" w:rsidRDefault="000043D6" w:rsidP="001B6E69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Способность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активно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побуждать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себя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 практическим действиям</w:t>
            </w:r>
          </w:p>
        </w:tc>
        <w:tc>
          <w:tcPr>
            <w:tcW w:w="5250" w:type="dxa"/>
          </w:tcPr>
          <w:p w14:paraId="78D3C647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волевые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усилия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ребёнка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побуждаются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pacing w:val="-4"/>
                <w:sz w:val="20"/>
                <w:lang w:val="ru-RU"/>
              </w:rPr>
              <w:t>извне</w:t>
            </w:r>
          </w:p>
        </w:tc>
        <w:tc>
          <w:tcPr>
            <w:tcW w:w="1136" w:type="dxa"/>
          </w:tcPr>
          <w:p w14:paraId="6F6A9A9C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67BA4695" w14:textId="77777777" w:rsidR="000043D6" w:rsidRDefault="000043D6" w:rsidP="001B6E69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32C254" w14:textId="77777777" w:rsidR="000043D6" w:rsidRDefault="000043D6" w:rsidP="001B6E69">
            <w:pPr>
              <w:pStyle w:val="TableParagraph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22A53431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0D92E2C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57122F0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6FA1FCD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346EEA1A" w14:textId="77777777" w:rsidR="000043D6" w:rsidRDefault="000043D6" w:rsidP="001B6E69">
            <w:pPr>
              <w:pStyle w:val="TableParagraph"/>
              <w:spacing w:before="36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иногда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ребёнком</w:t>
            </w:r>
            <w:proofErr w:type="spellEnd"/>
          </w:p>
        </w:tc>
        <w:tc>
          <w:tcPr>
            <w:tcW w:w="1136" w:type="dxa"/>
          </w:tcPr>
          <w:p w14:paraId="1E17C149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05EDF3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005E1BC9" w14:textId="77777777" w:rsidTr="001B6E69">
        <w:trPr>
          <w:trHeight w:val="314"/>
        </w:trPr>
        <w:tc>
          <w:tcPr>
            <w:tcW w:w="391" w:type="dxa"/>
            <w:vMerge/>
            <w:tcBorders>
              <w:top w:val="nil"/>
            </w:tcBorders>
          </w:tcPr>
          <w:p w14:paraId="36D00A0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661D7A4B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3E9819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001D3861" w14:textId="77777777" w:rsidR="000043D6" w:rsidRDefault="000043D6" w:rsidP="001B6E69">
            <w:pPr>
              <w:pStyle w:val="TableParagraph"/>
              <w:spacing w:before="36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всегда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ребёнком</w:t>
            </w:r>
            <w:proofErr w:type="spellEnd"/>
          </w:p>
        </w:tc>
        <w:tc>
          <w:tcPr>
            <w:tcW w:w="1136" w:type="dxa"/>
          </w:tcPr>
          <w:p w14:paraId="7C088F64" w14:textId="77777777" w:rsidR="000043D6" w:rsidRDefault="000043D6" w:rsidP="001B6E69">
            <w:pPr>
              <w:pStyle w:val="TableParagraph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71EB55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06E3547C" w14:textId="77777777" w:rsidTr="001B6E69">
        <w:trPr>
          <w:trHeight w:val="458"/>
        </w:trPr>
        <w:tc>
          <w:tcPr>
            <w:tcW w:w="391" w:type="dxa"/>
            <w:vMerge w:val="restart"/>
          </w:tcPr>
          <w:p w14:paraId="355CA3E5" w14:textId="77777777" w:rsidR="000043D6" w:rsidRDefault="000043D6" w:rsidP="001B6E6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3750" w:type="dxa"/>
            <w:vMerge w:val="restart"/>
          </w:tcPr>
          <w:p w14:paraId="3E0852AC" w14:textId="77777777" w:rsidR="000043D6" w:rsidRDefault="000043D6" w:rsidP="001B6E69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Самоконтроль</w:t>
            </w:r>
            <w:proofErr w:type="spellEnd"/>
          </w:p>
        </w:tc>
        <w:tc>
          <w:tcPr>
            <w:tcW w:w="3685" w:type="dxa"/>
            <w:vMerge w:val="restart"/>
          </w:tcPr>
          <w:p w14:paraId="60586779" w14:textId="77777777" w:rsidR="000043D6" w:rsidRPr="006973C5" w:rsidRDefault="000043D6" w:rsidP="001B6E69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Умение контролировать свои поступки (приводить</w:t>
            </w:r>
            <w:r w:rsidRPr="006973C5">
              <w:rPr>
                <w:spacing w:val="3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должному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свои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действия)</w:t>
            </w:r>
          </w:p>
        </w:tc>
        <w:tc>
          <w:tcPr>
            <w:tcW w:w="5250" w:type="dxa"/>
          </w:tcPr>
          <w:p w14:paraId="3A8688BD" w14:textId="77777777" w:rsidR="000043D6" w:rsidRPr="006973C5" w:rsidRDefault="000043D6" w:rsidP="001B6E69">
            <w:pPr>
              <w:pStyle w:val="TableParagraph"/>
              <w:spacing w:line="223" w:lineRule="exact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ребёнок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действует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под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воздействием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контроля</w:t>
            </w:r>
          </w:p>
          <w:p w14:paraId="56389732" w14:textId="77777777" w:rsidR="000043D6" w:rsidRDefault="000043D6" w:rsidP="001B6E69">
            <w:pPr>
              <w:pStyle w:val="TableParagraph"/>
              <w:spacing w:line="215" w:lineRule="exact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извне</w:t>
            </w:r>
            <w:proofErr w:type="spellEnd"/>
          </w:p>
        </w:tc>
        <w:tc>
          <w:tcPr>
            <w:tcW w:w="1136" w:type="dxa"/>
          </w:tcPr>
          <w:p w14:paraId="540D3F84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1B4A8971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15876967" w14:textId="77777777" w:rsidR="000043D6" w:rsidRDefault="000043D6" w:rsidP="001B6E69">
            <w:pPr>
              <w:pStyle w:val="TableParagraph"/>
              <w:spacing w:before="177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6F93F903" w14:textId="77777777" w:rsidTr="001B6E69">
        <w:trPr>
          <w:trHeight w:val="313"/>
        </w:trPr>
        <w:tc>
          <w:tcPr>
            <w:tcW w:w="391" w:type="dxa"/>
            <w:vMerge/>
            <w:tcBorders>
              <w:top w:val="nil"/>
            </w:tcBorders>
          </w:tcPr>
          <w:p w14:paraId="5A2CD82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056C8E4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309C2D2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727C79A5" w14:textId="77777777" w:rsidR="000043D6" w:rsidRDefault="000043D6" w:rsidP="001B6E69">
            <w:pPr>
              <w:pStyle w:val="TableParagraph"/>
              <w:spacing w:before="36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периодически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контролирует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себя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  <w:tc>
          <w:tcPr>
            <w:tcW w:w="1136" w:type="dxa"/>
          </w:tcPr>
          <w:p w14:paraId="2C53984B" w14:textId="77777777" w:rsidR="000043D6" w:rsidRDefault="000043D6" w:rsidP="001B6E6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E0637B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291433E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1AC4D54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0C3637D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7091E6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53E03374" w14:textId="77777777" w:rsidR="000043D6" w:rsidRDefault="000043D6" w:rsidP="001B6E69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постоянно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контролирует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себя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сам</w:t>
            </w:r>
            <w:proofErr w:type="spellEnd"/>
          </w:p>
        </w:tc>
        <w:tc>
          <w:tcPr>
            <w:tcW w:w="1136" w:type="dxa"/>
          </w:tcPr>
          <w:p w14:paraId="5B22C168" w14:textId="77777777" w:rsidR="000043D6" w:rsidRDefault="000043D6" w:rsidP="001B6E69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F628B9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14F14E7E" w14:textId="77777777" w:rsidTr="001B6E69">
        <w:trPr>
          <w:trHeight w:val="230"/>
        </w:trPr>
        <w:tc>
          <w:tcPr>
            <w:tcW w:w="391" w:type="dxa"/>
          </w:tcPr>
          <w:p w14:paraId="79CD8E3E" w14:textId="77777777" w:rsidR="000043D6" w:rsidRDefault="000043D6" w:rsidP="001B6E69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237" w:type="dxa"/>
            <w:gridSpan w:val="5"/>
          </w:tcPr>
          <w:p w14:paraId="5DD6CFDE" w14:textId="77777777" w:rsidR="000043D6" w:rsidRDefault="000043D6" w:rsidP="001B6E69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Ориентационные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качества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3C0E67E8" w14:textId="77777777" w:rsidTr="001B6E69">
        <w:trPr>
          <w:trHeight w:val="311"/>
        </w:trPr>
        <w:tc>
          <w:tcPr>
            <w:tcW w:w="391" w:type="dxa"/>
            <w:vMerge w:val="restart"/>
          </w:tcPr>
          <w:p w14:paraId="085CFF42" w14:textId="77777777" w:rsidR="000043D6" w:rsidRDefault="000043D6" w:rsidP="001B6E6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3750" w:type="dxa"/>
            <w:vMerge w:val="restart"/>
          </w:tcPr>
          <w:p w14:paraId="72B94564" w14:textId="77777777" w:rsidR="000043D6" w:rsidRDefault="000043D6" w:rsidP="001B6E69"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Самооценка</w:t>
            </w:r>
            <w:proofErr w:type="spellEnd"/>
          </w:p>
        </w:tc>
        <w:tc>
          <w:tcPr>
            <w:tcW w:w="3685" w:type="dxa"/>
            <w:vMerge w:val="restart"/>
          </w:tcPr>
          <w:p w14:paraId="48A7F2EE" w14:textId="77777777" w:rsidR="000043D6" w:rsidRPr="006973C5" w:rsidRDefault="000043D6" w:rsidP="001B6E69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Способность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оценивать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себя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адекватно реальным достижениям</w:t>
            </w:r>
          </w:p>
        </w:tc>
        <w:tc>
          <w:tcPr>
            <w:tcW w:w="5250" w:type="dxa"/>
          </w:tcPr>
          <w:p w14:paraId="6E1F79FC" w14:textId="77777777" w:rsidR="000043D6" w:rsidRDefault="000043D6" w:rsidP="001B6E69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завышенная</w:t>
            </w:r>
            <w:proofErr w:type="spellEnd"/>
          </w:p>
        </w:tc>
        <w:tc>
          <w:tcPr>
            <w:tcW w:w="1136" w:type="dxa"/>
          </w:tcPr>
          <w:p w14:paraId="4897BD78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004C876E" w14:textId="77777777" w:rsidR="000043D6" w:rsidRDefault="000043D6" w:rsidP="001B6E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2F42A7B" w14:textId="77777777" w:rsidR="000043D6" w:rsidRDefault="000043D6" w:rsidP="001B6E69">
            <w:pPr>
              <w:pStyle w:val="TableParagraph"/>
              <w:ind w:left="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анкетирование</w:t>
            </w:r>
            <w:proofErr w:type="spellEnd"/>
          </w:p>
        </w:tc>
      </w:tr>
      <w:tr w:rsidR="000043D6" w14:paraId="6608240C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0FB51279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309253D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8A66B0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236550FA" w14:textId="77777777" w:rsidR="000043D6" w:rsidRDefault="000043D6" w:rsidP="001B6E69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заниженная</w:t>
            </w:r>
            <w:proofErr w:type="spellEnd"/>
          </w:p>
        </w:tc>
        <w:tc>
          <w:tcPr>
            <w:tcW w:w="1136" w:type="dxa"/>
          </w:tcPr>
          <w:p w14:paraId="00E0417E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63D3AD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65250ED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615BDE0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1C610A6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51D81DA7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6AF67784" w14:textId="77777777" w:rsidR="000043D6" w:rsidRDefault="000043D6" w:rsidP="001B6E69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нормальная</w:t>
            </w:r>
            <w:proofErr w:type="spellEnd"/>
          </w:p>
        </w:tc>
        <w:tc>
          <w:tcPr>
            <w:tcW w:w="1136" w:type="dxa"/>
          </w:tcPr>
          <w:p w14:paraId="0C53F9B8" w14:textId="77777777" w:rsidR="000043D6" w:rsidRDefault="000043D6" w:rsidP="001B6E69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C9FB794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11DAE921" w14:textId="77777777" w:rsidTr="001B6E69">
        <w:trPr>
          <w:trHeight w:val="311"/>
        </w:trPr>
        <w:tc>
          <w:tcPr>
            <w:tcW w:w="391" w:type="dxa"/>
            <w:vMerge w:val="restart"/>
          </w:tcPr>
          <w:p w14:paraId="7EF77BB8" w14:textId="77777777" w:rsidR="000043D6" w:rsidRDefault="000043D6" w:rsidP="001B6E6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3750" w:type="dxa"/>
            <w:vMerge w:val="restart"/>
          </w:tcPr>
          <w:p w14:paraId="77524A0F" w14:textId="77777777" w:rsidR="000043D6" w:rsidRPr="006973C5" w:rsidRDefault="000043D6" w:rsidP="001B6E69">
            <w:pPr>
              <w:pStyle w:val="TableParagraph"/>
              <w:ind w:left="28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Интерес</w:t>
            </w:r>
            <w:r w:rsidRPr="006973C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к</w:t>
            </w:r>
            <w:r w:rsidRPr="006973C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занятиям</w:t>
            </w:r>
            <w:r w:rsidRPr="006973C5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>в</w:t>
            </w:r>
            <w:r w:rsidRPr="006973C5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b/>
                <w:sz w:val="20"/>
                <w:lang w:val="ru-RU"/>
              </w:rPr>
              <w:t xml:space="preserve">детском </w:t>
            </w:r>
            <w:r w:rsidRPr="006973C5">
              <w:rPr>
                <w:b/>
                <w:spacing w:val="-2"/>
                <w:sz w:val="20"/>
                <w:lang w:val="ru-RU"/>
              </w:rPr>
              <w:t>объединении</w:t>
            </w:r>
          </w:p>
        </w:tc>
        <w:tc>
          <w:tcPr>
            <w:tcW w:w="3685" w:type="dxa"/>
            <w:vMerge w:val="restart"/>
          </w:tcPr>
          <w:p w14:paraId="2AF02A58" w14:textId="77777777" w:rsidR="000043D6" w:rsidRPr="006973C5" w:rsidRDefault="000043D6" w:rsidP="001B6E69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Осознанное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участие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ребёнка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освоении образовательной программы</w:t>
            </w:r>
          </w:p>
        </w:tc>
        <w:tc>
          <w:tcPr>
            <w:tcW w:w="5250" w:type="dxa"/>
          </w:tcPr>
          <w:p w14:paraId="5A954669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интерес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занятиям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продиктован</w:t>
            </w:r>
            <w:r w:rsidRPr="006973C5">
              <w:rPr>
                <w:spacing w:val="-8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ребенку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pacing w:val="-4"/>
                <w:sz w:val="20"/>
                <w:lang w:val="ru-RU"/>
              </w:rPr>
              <w:t>извне</w:t>
            </w:r>
          </w:p>
        </w:tc>
        <w:tc>
          <w:tcPr>
            <w:tcW w:w="1136" w:type="dxa"/>
          </w:tcPr>
          <w:p w14:paraId="2BBB1F2F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6" w:type="dxa"/>
            <w:vMerge w:val="restart"/>
          </w:tcPr>
          <w:p w14:paraId="44A81D46" w14:textId="77777777" w:rsidR="000043D6" w:rsidRDefault="000043D6" w:rsidP="001B6E69">
            <w:pPr>
              <w:pStyle w:val="TableParagraph"/>
              <w:rPr>
                <w:b/>
              </w:rPr>
            </w:pPr>
          </w:p>
          <w:p w14:paraId="0077E00C" w14:textId="77777777" w:rsidR="000043D6" w:rsidRDefault="000043D6" w:rsidP="001B6E69">
            <w:pPr>
              <w:pStyle w:val="TableParagraph"/>
              <w:spacing w:before="177"/>
              <w:ind w:lef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</w:tr>
      <w:tr w:rsidR="000043D6" w14:paraId="0903A983" w14:textId="77777777" w:rsidTr="001B6E69">
        <w:trPr>
          <w:trHeight w:val="314"/>
        </w:trPr>
        <w:tc>
          <w:tcPr>
            <w:tcW w:w="391" w:type="dxa"/>
            <w:vMerge/>
            <w:tcBorders>
              <w:top w:val="nil"/>
            </w:tcBorders>
          </w:tcPr>
          <w:p w14:paraId="162E566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0AB49FD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4E64E01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0EF4F662" w14:textId="77777777" w:rsidR="000043D6" w:rsidRPr="006973C5" w:rsidRDefault="000043D6" w:rsidP="001B6E69">
            <w:pPr>
              <w:pStyle w:val="TableParagraph"/>
              <w:spacing w:before="36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интерес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периодически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поддерживается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самим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ребёнком</w:t>
            </w:r>
          </w:p>
        </w:tc>
        <w:tc>
          <w:tcPr>
            <w:tcW w:w="1136" w:type="dxa"/>
          </w:tcPr>
          <w:p w14:paraId="669CD5AE" w14:textId="77777777" w:rsidR="000043D6" w:rsidRDefault="000043D6" w:rsidP="001B6E69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9BE6A6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5B099A9D" w14:textId="77777777" w:rsidTr="001B6E69">
        <w:trPr>
          <w:trHeight w:val="458"/>
        </w:trPr>
        <w:tc>
          <w:tcPr>
            <w:tcW w:w="391" w:type="dxa"/>
            <w:vMerge/>
            <w:tcBorders>
              <w:top w:val="nil"/>
            </w:tcBorders>
          </w:tcPr>
          <w:p w14:paraId="6C8AC8C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2344568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0FB743F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04B64D6B" w14:textId="77777777" w:rsidR="000043D6" w:rsidRPr="006973C5" w:rsidRDefault="000043D6" w:rsidP="001B6E69">
            <w:pPr>
              <w:pStyle w:val="TableParagraph"/>
              <w:spacing w:line="223" w:lineRule="exact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интерес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постоянно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поддерживается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ребёнком</w:t>
            </w:r>
          </w:p>
          <w:p w14:paraId="60C4C5AE" w14:textId="77777777" w:rsidR="000043D6" w:rsidRPr="006973C5" w:rsidRDefault="000043D6" w:rsidP="001B6E69">
            <w:pPr>
              <w:pStyle w:val="TableParagraph"/>
              <w:spacing w:line="215" w:lineRule="exact"/>
              <w:ind w:left="27"/>
              <w:rPr>
                <w:sz w:val="20"/>
                <w:lang w:val="ru-RU"/>
              </w:rPr>
            </w:pPr>
            <w:r w:rsidRPr="006973C5">
              <w:rPr>
                <w:spacing w:val="-2"/>
                <w:sz w:val="20"/>
                <w:lang w:val="ru-RU"/>
              </w:rPr>
              <w:t>самостоятельно</w:t>
            </w:r>
          </w:p>
        </w:tc>
        <w:tc>
          <w:tcPr>
            <w:tcW w:w="1136" w:type="dxa"/>
          </w:tcPr>
          <w:p w14:paraId="77E08CCF" w14:textId="77777777" w:rsidR="000043D6" w:rsidRDefault="000043D6" w:rsidP="001B6E69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C86D0EA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56DC69B3" w14:textId="77777777" w:rsidTr="001B6E69">
        <w:trPr>
          <w:trHeight w:val="230"/>
        </w:trPr>
        <w:tc>
          <w:tcPr>
            <w:tcW w:w="391" w:type="dxa"/>
          </w:tcPr>
          <w:p w14:paraId="1A7D71BF" w14:textId="77777777" w:rsidR="000043D6" w:rsidRDefault="000043D6" w:rsidP="001B6E69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237" w:type="dxa"/>
            <w:gridSpan w:val="5"/>
          </w:tcPr>
          <w:p w14:paraId="598177C3" w14:textId="77777777" w:rsidR="000043D6" w:rsidRDefault="000043D6" w:rsidP="001B6E69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Поведенческие</w:t>
            </w:r>
            <w:proofErr w:type="spellEnd"/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качества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</w:tr>
      <w:tr w:rsidR="000043D6" w14:paraId="1B582765" w14:textId="77777777" w:rsidTr="001B6E69">
        <w:trPr>
          <w:trHeight w:val="314"/>
        </w:trPr>
        <w:tc>
          <w:tcPr>
            <w:tcW w:w="391" w:type="dxa"/>
            <w:vMerge w:val="restart"/>
          </w:tcPr>
          <w:p w14:paraId="60CFED83" w14:textId="77777777" w:rsidR="000043D6" w:rsidRDefault="000043D6" w:rsidP="001B6E69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750" w:type="dxa"/>
            <w:vMerge w:val="restart"/>
          </w:tcPr>
          <w:p w14:paraId="23D7B39A" w14:textId="77777777" w:rsidR="000043D6" w:rsidRPr="006973C5" w:rsidRDefault="000043D6" w:rsidP="001B6E69">
            <w:pPr>
              <w:pStyle w:val="TableParagraph"/>
              <w:spacing w:before="1" w:line="227" w:lineRule="exact"/>
              <w:ind w:left="28"/>
              <w:rPr>
                <w:b/>
                <w:sz w:val="20"/>
                <w:lang w:val="ru-RU"/>
              </w:rPr>
            </w:pPr>
            <w:r w:rsidRPr="006973C5">
              <w:rPr>
                <w:b/>
                <w:spacing w:val="-2"/>
                <w:sz w:val="20"/>
                <w:lang w:val="ru-RU"/>
              </w:rPr>
              <w:t>Конфликтность</w:t>
            </w:r>
          </w:p>
          <w:p w14:paraId="2511DBD6" w14:textId="77777777" w:rsidR="000043D6" w:rsidRPr="006973C5" w:rsidRDefault="000043D6" w:rsidP="001B6E69">
            <w:pPr>
              <w:pStyle w:val="TableParagraph"/>
              <w:ind w:left="28" w:firstLine="50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lastRenderedPageBreak/>
              <w:t>(отношение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ребёнка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столкновению интересов (спору) в процессе </w:t>
            </w:r>
            <w:r w:rsidRPr="006973C5">
              <w:rPr>
                <w:spacing w:val="-2"/>
                <w:sz w:val="20"/>
                <w:lang w:val="ru-RU"/>
              </w:rPr>
              <w:t>взаимодействия)</w:t>
            </w:r>
          </w:p>
        </w:tc>
        <w:tc>
          <w:tcPr>
            <w:tcW w:w="3685" w:type="dxa"/>
            <w:vMerge w:val="restart"/>
          </w:tcPr>
          <w:p w14:paraId="392B5FC2" w14:textId="77777777" w:rsidR="000043D6" w:rsidRPr="006973C5" w:rsidRDefault="000043D6" w:rsidP="001B6E69">
            <w:pPr>
              <w:pStyle w:val="TableParagraph"/>
              <w:spacing w:line="237" w:lineRule="auto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lastRenderedPageBreak/>
              <w:t>Способность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занять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 xml:space="preserve">определенную </w:t>
            </w:r>
            <w:r w:rsidRPr="006973C5">
              <w:rPr>
                <w:sz w:val="20"/>
                <w:lang w:val="ru-RU"/>
              </w:rPr>
              <w:lastRenderedPageBreak/>
              <w:t>позицию в конфликтной ситуации</w:t>
            </w:r>
          </w:p>
        </w:tc>
        <w:tc>
          <w:tcPr>
            <w:tcW w:w="5250" w:type="dxa"/>
          </w:tcPr>
          <w:p w14:paraId="50056619" w14:textId="77777777" w:rsidR="000043D6" w:rsidRDefault="000043D6" w:rsidP="001B6E69">
            <w:pPr>
              <w:pStyle w:val="TableParagraph"/>
              <w:spacing w:before="37"/>
              <w:ind w:left="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периодически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провоцирует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конфликты</w:t>
            </w:r>
            <w:proofErr w:type="spellEnd"/>
          </w:p>
        </w:tc>
        <w:tc>
          <w:tcPr>
            <w:tcW w:w="1136" w:type="dxa"/>
          </w:tcPr>
          <w:p w14:paraId="7A2AB800" w14:textId="77777777" w:rsidR="000043D6" w:rsidRDefault="000043D6" w:rsidP="001B6E69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 w14:paraId="53E1DFEB" w14:textId="77777777" w:rsidR="000043D6" w:rsidRDefault="000043D6" w:rsidP="001B6E69">
            <w:pPr>
              <w:pStyle w:val="TableParagraph"/>
              <w:spacing w:before="13"/>
              <w:ind w:left="29" w:right="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lastRenderedPageBreak/>
              <w:t>метод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незаконченного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предложения</w:t>
            </w:r>
            <w:proofErr w:type="spellEnd"/>
          </w:p>
        </w:tc>
      </w:tr>
      <w:tr w:rsidR="000043D6" w14:paraId="17136C27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1FEC0C2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3D9C2D48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B82049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35F5E73F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сам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конфликтах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не</w:t>
            </w:r>
            <w:r w:rsidRPr="006973C5">
              <w:rPr>
                <w:spacing w:val="-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участвует,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старается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их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избежать</w:t>
            </w:r>
          </w:p>
        </w:tc>
        <w:tc>
          <w:tcPr>
            <w:tcW w:w="1136" w:type="dxa"/>
          </w:tcPr>
          <w:p w14:paraId="35B53B0C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4A7091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75F3B63F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5F28D6A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3CBEBCC0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C5BD88E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6A8FB260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пытается</w:t>
            </w:r>
            <w:r w:rsidRPr="006973C5">
              <w:rPr>
                <w:spacing w:val="-13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самостоятельно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уладить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возникающие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pacing w:val="-2"/>
                <w:sz w:val="20"/>
                <w:lang w:val="ru-RU"/>
              </w:rPr>
              <w:t>конфликты</w:t>
            </w:r>
          </w:p>
        </w:tc>
        <w:tc>
          <w:tcPr>
            <w:tcW w:w="1136" w:type="dxa"/>
          </w:tcPr>
          <w:p w14:paraId="25BAF135" w14:textId="77777777" w:rsidR="000043D6" w:rsidRDefault="000043D6" w:rsidP="001B6E69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FC43A0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493CA096" w14:textId="77777777" w:rsidTr="001B6E69">
        <w:trPr>
          <w:trHeight w:val="311"/>
        </w:trPr>
        <w:tc>
          <w:tcPr>
            <w:tcW w:w="391" w:type="dxa"/>
            <w:vMerge w:val="restart"/>
          </w:tcPr>
          <w:p w14:paraId="21A39190" w14:textId="77777777" w:rsidR="000043D6" w:rsidRDefault="000043D6" w:rsidP="001B6E69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3750" w:type="dxa"/>
            <w:vMerge w:val="restart"/>
          </w:tcPr>
          <w:p w14:paraId="1B1412C3" w14:textId="77777777" w:rsidR="000043D6" w:rsidRPr="006973C5" w:rsidRDefault="000043D6" w:rsidP="001B6E69">
            <w:pPr>
              <w:pStyle w:val="TableParagraph"/>
              <w:spacing w:line="226" w:lineRule="exact"/>
              <w:ind w:left="28"/>
              <w:rPr>
                <w:b/>
                <w:sz w:val="20"/>
                <w:lang w:val="ru-RU"/>
              </w:rPr>
            </w:pPr>
            <w:r w:rsidRPr="006973C5">
              <w:rPr>
                <w:b/>
                <w:sz w:val="20"/>
                <w:lang w:val="ru-RU"/>
              </w:rPr>
              <w:t>Тип</w:t>
            </w:r>
            <w:r w:rsidRPr="006973C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b/>
                <w:spacing w:val="-2"/>
                <w:sz w:val="20"/>
                <w:lang w:val="ru-RU"/>
              </w:rPr>
              <w:t>сотрудничества</w:t>
            </w:r>
          </w:p>
          <w:p w14:paraId="6C208752" w14:textId="77777777" w:rsidR="000043D6" w:rsidRPr="006973C5" w:rsidRDefault="000043D6" w:rsidP="001B6E69">
            <w:pPr>
              <w:pStyle w:val="TableParagraph"/>
              <w:ind w:left="28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(отношение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ребёнка</w:t>
            </w:r>
            <w:r w:rsidRPr="006973C5">
              <w:rPr>
                <w:spacing w:val="-9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общим</w:t>
            </w:r>
            <w:r w:rsidRPr="006973C5">
              <w:rPr>
                <w:spacing w:val="-11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делам детского объединения)</w:t>
            </w:r>
          </w:p>
        </w:tc>
        <w:tc>
          <w:tcPr>
            <w:tcW w:w="3685" w:type="dxa"/>
            <w:vMerge w:val="restart"/>
          </w:tcPr>
          <w:p w14:paraId="36F455BE" w14:textId="77777777" w:rsidR="000043D6" w:rsidRPr="006973C5" w:rsidRDefault="000043D6" w:rsidP="001B6E69">
            <w:pPr>
              <w:pStyle w:val="TableParagraph"/>
              <w:ind w:left="28" w:right="39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Умение</w:t>
            </w:r>
            <w:r w:rsidRPr="006973C5">
              <w:rPr>
                <w:spacing w:val="-12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воспринимать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общие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дела</w:t>
            </w:r>
            <w:r w:rsidRPr="006973C5">
              <w:rPr>
                <w:spacing w:val="-10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как свои собственные</w:t>
            </w:r>
          </w:p>
        </w:tc>
        <w:tc>
          <w:tcPr>
            <w:tcW w:w="5250" w:type="dxa"/>
          </w:tcPr>
          <w:p w14:paraId="568A24BA" w14:textId="77777777" w:rsidR="000043D6" w:rsidRPr="006973C5" w:rsidRDefault="000043D6" w:rsidP="001B6E69">
            <w:pPr>
              <w:pStyle w:val="TableParagraph"/>
              <w:spacing w:before="34"/>
              <w:ind w:left="27"/>
              <w:rPr>
                <w:sz w:val="20"/>
                <w:lang w:val="ru-RU"/>
              </w:rPr>
            </w:pPr>
            <w:r w:rsidRPr="006973C5">
              <w:rPr>
                <w:sz w:val="20"/>
                <w:lang w:val="ru-RU"/>
              </w:rPr>
              <w:t>избегает</w:t>
            </w:r>
            <w:r w:rsidRPr="006973C5">
              <w:rPr>
                <w:spacing w:val="-5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участия</w:t>
            </w:r>
            <w:r w:rsidRPr="006973C5">
              <w:rPr>
                <w:spacing w:val="-6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в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z w:val="20"/>
                <w:lang w:val="ru-RU"/>
              </w:rPr>
              <w:t>общих</w:t>
            </w:r>
            <w:r w:rsidRPr="006973C5">
              <w:rPr>
                <w:spacing w:val="-7"/>
                <w:sz w:val="20"/>
                <w:lang w:val="ru-RU"/>
              </w:rPr>
              <w:t xml:space="preserve"> </w:t>
            </w:r>
            <w:r w:rsidRPr="006973C5">
              <w:rPr>
                <w:spacing w:val="-4"/>
                <w:sz w:val="20"/>
                <w:lang w:val="ru-RU"/>
              </w:rPr>
              <w:t>делах</w:t>
            </w:r>
          </w:p>
        </w:tc>
        <w:tc>
          <w:tcPr>
            <w:tcW w:w="1136" w:type="dxa"/>
          </w:tcPr>
          <w:p w14:paraId="0CAFD116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16" w:type="dxa"/>
            <w:vMerge w:val="restart"/>
          </w:tcPr>
          <w:p w14:paraId="4FF4E07B" w14:textId="77777777" w:rsidR="000043D6" w:rsidRDefault="000043D6" w:rsidP="001B6E6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0549DF6" w14:textId="77777777" w:rsidR="000043D6" w:rsidRDefault="000043D6" w:rsidP="001B6E69">
            <w:pPr>
              <w:pStyle w:val="TableParagraph"/>
              <w:ind w:left="1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наблюдение</w:t>
            </w:r>
            <w:proofErr w:type="spellEnd"/>
          </w:p>
        </w:tc>
      </w:tr>
      <w:tr w:rsidR="000043D6" w14:paraId="43976D3E" w14:textId="77777777" w:rsidTr="001B6E69">
        <w:trPr>
          <w:trHeight w:val="311"/>
        </w:trPr>
        <w:tc>
          <w:tcPr>
            <w:tcW w:w="391" w:type="dxa"/>
            <w:vMerge/>
            <w:tcBorders>
              <w:top w:val="nil"/>
            </w:tcBorders>
          </w:tcPr>
          <w:p w14:paraId="35E9798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58E71803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3491163D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3D0EF242" w14:textId="77777777" w:rsidR="000043D6" w:rsidRDefault="000043D6" w:rsidP="001B6E69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участвует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побуждении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извне</w:t>
            </w:r>
            <w:proofErr w:type="spellEnd"/>
          </w:p>
        </w:tc>
        <w:tc>
          <w:tcPr>
            <w:tcW w:w="1136" w:type="dxa"/>
          </w:tcPr>
          <w:p w14:paraId="0170AE7D" w14:textId="77777777" w:rsidR="000043D6" w:rsidRDefault="000043D6" w:rsidP="001B6E69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AE2A316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  <w:tr w:rsidR="000043D6" w14:paraId="68504BAB" w14:textId="77777777" w:rsidTr="001B6E69">
        <w:trPr>
          <w:trHeight w:val="313"/>
        </w:trPr>
        <w:tc>
          <w:tcPr>
            <w:tcW w:w="391" w:type="dxa"/>
            <w:vMerge/>
            <w:tcBorders>
              <w:top w:val="nil"/>
            </w:tcBorders>
          </w:tcPr>
          <w:p w14:paraId="2346B832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14:paraId="6B15136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22955971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14:paraId="5694F86D" w14:textId="77777777" w:rsidR="000043D6" w:rsidRDefault="000043D6" w:rsidP="001B6E69">
            <w:pPr>
              <w:pStyle w:val="TableParagraph"/>
              <w:spacing w:before="34"/>
              <w:ind w:left="27"/>
              <w:rPr>
                <w:sz w:val="20"/>
              </w:rPr>
            </w:pPr>
            <w:proofErr w:type="spellStart"/>
            <w:r>
              <w:rPr>
                <w:sz w:val="20"/>
              </w:rPr>
              <w:t>инициативен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общих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делах</w:t>
            </w:r>
            <w:proofErr w:type="spellEnd"/>
          </w:p>
        </w:tc>
        <w:tc>
          <w:tcPr>
            <w:tcW w:w="1136" w:type="dxa"/>
          </w:tcPr>
          <w:p w14:paraId="2C0B462A" w14:textId="77777777" w:rsidR="000043D6" w:rsidRDefault="000043D6" w:rsidP="001B6E69">
            <w:pPr>
              <w:pStyle w:val="TableParagraph"/>
              <w:spacing w:line="228" w:lineRule="exact"/>
              <w:ind w:left="65" w:righ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78F878F" w14:textId="77777777" w:rsidR="000043D6" w:rsidRDefault="000043D6" w:rsidP="001B6E69">
            <w:pPr>
              <w:rPr>
                <w:sz w:val="2"/>
                <w:szCs w:val="2"/>
              </w:rPr>
            </w:pPr>
          </w:p>
        </w:tc>
      </w:tr>
    </w:tbl>
    <w:p w14:paraId="6B73CD57" w14:textId="77777777" w:rsidR="000043D6" w:rsidRPr="005462FB" w:rsidRDefault="000043D6" w:rsidP="000043D6">
      <w:pPr>
        <w:pStyle w:val="a6"/>
        <w:tabs>
          <w:tab w:val="left" w:pos="1080"/>
        </w:tabs>
        <w:jc w:val="center"/>
        <w:rPr>
          <w:b/>
          <w:sz w:val="28"/>
          <w:szCs w:val="28"/>
        </w:rPr>
      </w:pPr>
    </w:p>
    <w:p w14:paraId="549963DD" w14:textId="77777777" w:rsidR="000043D6" w:rsidRPr="00D1498A" w:rsidRDefault="000043D6" w:rsidP="000043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07B776" w14:textId="7716134A" w:rsidR="00876E22" w:rsidRPr="004308A1" w:rsidRDefault="00876E22" w:rsidP="00493CB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76E22" w:rsidRPr="004308A1" w:rsidSect="001B6E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7B3"/>
    <w:multiLevelType w:val="hybridMultilevel"/>
    <w:tmpl w:val="862E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404A10"/>
    <w:multiLevelType w:val="hybridMultilevel"/>
    <w:tmpl w:val="2974C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861CA"/>
    <w:multiLevelType w:val="hybridMultilevel"/>
    <w:tmpl w:val="29EE0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3201F4"/>
    <w:multiLevelType w:val="hybridMultilevel"/>
    <w:tmpl w:val="55E0C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CDC"/>
    <w:multiLevelType w:val="hybridMultilevel"/>
    <w:tmpl w:val="8E5E1BD8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D3FB4"/>
    <w:multiLevelType w:val="hybridMultilevel"/>
    <w:tmpl w:val="5A8662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907727"/>
    <w:multiLevelType w:val="hybridMultilevel"/>
    <w:tmpl w:val="CCB6F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5D289D"/>
    <w:multiLevelType w:val="hybridMultilevel"/>
    <w:tmpl w:val="7E10C378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65F6755"/>
    <w:multiLevelType w:val="hybridMultilevel"/>
    <w:tmpl w:val="210C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C53351"/>
    <w:multiLevelType w:val="multilevel"/>
    <w:tmpl w:val="C618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586200D1"/>
    <w:multiLevelType w:val="hybridMultilevel"/>
    <w:tmpl w:val="2E9A2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F2404"/>
    <w:multiLevelType w:val="multilevel"/>
    <w:tmpl w:val="BDA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8201F"/>
    <w:multiLevelType w:val="hybridMultilevel"/>
    <w:tmpl w:val="F2F8C3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0576F6"/>
    <w:multiLevelType w:val="multilevel"/>
    <w:tmpl w:val="118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0B4B2B"/>
    <w:multiLevelType w:val="hybridMultilevel"/>
    <w:tmpl w:val="EB2C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604C3"/>
    <w:multiLevelType w:val="hybridMultilevel"/>
    <w:tmpl w:val="DE24CE9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 w15:restartNumberingAfterBreak="0">
    <w:nsid w:val="6FE27B53"/>
    <w:multiLevelType w:val="hybridMultilevel"/>
    <w:tmpl w:val="C0921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10"/>
  </w:num>
  <w:num w:numId="4">
    <w:abstractNumId w:val="19"/>
  </w:num>
  <w:num w:numId="5">
    <w:abstractNumId w:val="38"/>
  </w:num>
  <w:num w:numId="6">
    <w:abstractNumId w:val="46"/>
  </w:num>
  <w:num w:numId="7">
    <w:abstractNumId w:val="45"/>
  </w:num>
  <w:num w:numId="8">
    <w:abstractNumId w:val="4"/>
  </w:num>
  <w:num w:numId="9">
    <w:abstractNumId w:val="8"/>
  </w:num>
  <w:num w:numId="10">
    <w:abstractNumId w:val="47"/>
  </w:num>
  <w:num w:numId="11">
    <w:abstractNumId w:val="25"/>
  </w:num>
  <w:num w:numId="12">
    <w:abstractNumId w:val="11"/>
  </w:num>
  <w:num w:numId="13">
    <w:abstractNumId w:val="18"/>
  </w:num>
  <w:num w:numId="14">
    <w:abstractNumId w:val="37"/>
  </w:num>
  <w:num w:numId="15">
    <w:abstractNumId w:val="1"/>
  </w:num>
  <w:num w:numId="16">
    <w:abstractNumId w:val="20"/>
  </w:num>
  <w:num w:numId="17">
    <w:abstractNumId w:val="5"/>
  </w:num>
  <w:num w:numId="18">
    <w:abstractNumId w:val="36"/>
  </w:num>
  <w:num w:numId="19">
    <w:abstractNumId w:val="17"/>
  </w:num>
  <w:num w:numId="20">
    <w:abstractNumId w:val="39"/>
  </w:num>
  <w:num w:numId="21">
    <w:abstractNumId w:val="34"/>
  </w:num>
  <w:num w:numId="22">
    <w:abstractNumId w:val="6"/>
  </w:num>
  <w:num w:numId="23">
    <w:abstractNumId w:val="3"/>
  </w:num>
  <w:num w:numId="24">
    <w:abstractNumId w:val="29"/>
  </w:num>
  <w:num w:numId="25">
    <w:abstractNumId w:val="42"/>
  </w:num>
  <w:num w:numId="26">
    <w:abstractNumId w:val="12"/>
  </w:num>
  <w:num w:numId="27">
    <w:abstractNumId w:val="15"/>
  </w:num>
  <w:num w:numId="28">
    <w:abstractNumId w:val="27"/>
  </w:num>
  <w:num w:numId="29">
    <w:abstractNumId w:val="31"/>
  </w:num>
  <w:num w:numId="30">
    <w:abstractNumId w:val="13"/>
  </w:num>
  <w:num w:numId="31">
    <w:abstractNumId w:val="26"/>
  </w:num>
  <w:num w:numId="32">
    <w:abstractNumId w:val="9"/>
  </w:num>
  <w:num w:numId="33">
    <w:abstractNumId w:val="41"/>
  </w:num>
  <w:num w:numId="34">
    <w:abstractNumId w:val="30"/>
  </w:num>
  <w:num w:numId="35">
    <w:abstractNumId w:val="23"/>
  </w:num>
  <w:num w:numId="36">
    <w:abstractNumId w:val="2"/>
  </w:num>
  <w:num w:numId="37">
    <w:abstractNumId w:val="14"/>
  </w:num>
  <w:num w:numId="38">
    <w:abstractNumId w:val="40"/>
  </w:num>
  <w:num w:numId="39">
    <w:abstractNumId w:val="32"/>
  </w:num>
  <w:num w:numId="40">
    <w:abstractNumId w:val="16"/>
  </w:num>
  <w:num w:numId="41">
    <w:abstractNumId w:val="7"/>
  </w:num>
  <w:num w:numId="42">
    <w:abstractNumId w:val="21"/>
  </w:num>
  <w:num w:numId="43">
    <w:abstractNumId w:val="33"/>
  </w:num>
  <w:num w:numId="44">
    <w:abstractNumId w:val="44"/>
  </w:num>
  <w:num w:numId="45">
    <w:abstractNumId w:val="43"/>
  </w:num>
  <w:num w:numId="46">
    <w:abstractNumId w:val="22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24"/>
    <w:rsid w:val="000043D6"/>
    <w:rsid w:val="00035B5D"/>
    <w:rsid w:val="00050B2D"/>
    <w:rsid w:val="00073BFF"/>
    <w:rsid w:val="00083902"/>
    <w:rsid w:val="000B0584"/>
    <w:rsid w:val="000C40C7"/>
    <w:rsid w:val="000E3B37"/>
    <w:rsid w:val="00140972"/>
    <w:rsid w:val="00155090"/>
    <w:rsid w:val="00157D17"/>
    <w:rsid w:val="001A1909"/>
    <w:rsid w:val="001B0C28"/>
    <w:rsid w:val="001B48C6"/>
    <w:rsid w:val="001B6E69"/>
    <w:rsid w:val="001D6A8C"/>
    <w:rsid w:val="00246F88"/>
    <w:rsid w:val="00254416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A1124"/>
    <w:rsid w:val="003A5D55"/>
    <w:rsid w:val="003D2C6A"/>
    <w:rsid w:val="003E0FEB"/>
    <w:rsid w:val="00413806"/>
    <w:rsid w:val="00417642"/>
    <w:rsid w:val="004308A1"/>
    <w:rsid w:val="004447D3"/>
    <w:rsid w:val="00493CBF"/>
    <w:rsid w:val="004B1534"/>
    <w:rsid w:val="004C3710"/>
    <w:rsid w:val="004E3A0F"/>
    <w:rsid w:val="0052711C"/>
    <w:rsid w:val="005301B0"/>
    <w:rsid w:val="00542122"/>
    <w:rsid w:val="00544F5C"/>
    <w:rsid w:val="0057522F"/>
    <w:rsid w:val="005753C7"/>
    <w:rsid w:val="00593153"/>
    <w:rsid w:val="00596026"/>
    <w:rsid w:val="005C4217"/>
    <w:rsid w:val="005D6DEC"/>
    <w:rsid w:val="005E3AA5"/>
    <w:rsid w:val="005F2BC9"/>
    <w:rsid w:val="00604E56"/>
    <w:rsid w:val="00637CD7"/>
    <w:rsid w:val="00650B30"/>
    <w:rsid w:val="00657E8C"/>
    <w:rsid w:val="006626E4"/>
    <w:rsid w:val="006973C5"/>
    <w:rsid w:val="006B0B46"/>
    <w:rsid w:val="006B7FEA"/>
    <w:rsid w:val="006C76FC"/>
    <w:rsid w:val="0071466A"/>
    <w:rsid w:val="00774DBE"/>
    <w:rsid w:val="00774EEF"/>
    <w:rsid w:val="007B4233"/>
    <w:rsid w:val="007D651F"/>
    <w:rsid w:val="00810C2B"/>
    <w:rsid w:val="00815F15"/>
    <w:rsid w:val="00837D53"/>
    <w:rsid w:val="00852F4D"/>
    <w:rsid w:val="008638E1"/>
    <w:rsid w:val="00867043"/>
    <w:rsid w:val="00876E22"/>
    <w:rsid w:val="00880865"/>
    <w:rsid w:val="008943CB"/>
    <w:rsid w:val="008B4221"/>
    <w:rsid w:val="008B569B"/>
    <w:rsid w:val="008F5E16"/>
    <w:rsid w:val="009108EB"/>
    <w:rsid w:val="00913CC8"/>
    <w:rsid w:val="009374EF"/>
    <w:rsid w:val="00963D01"/>
    <w:rsid w:val="00984728"/>
    <w:rsid w:val="009A62A1"/>
    <w:rsid w:val="009B4B4F"/>
    <w:rsid w:val="009D5814"/>
    <w:rsid w:val="00A40C30"/>
    <w:rsid w:val="00A643F9"/>
    <w:rsid w:val="00A74EF8"/>
    <w:rsid w:val="00AA6924"/>
    <w:rsid w:val="00AB4BF1"/>
    <w:rsid w:val="00AE3567"/>
    <w:rsid w:val="00B3796C"/>
    <w:rsid w:val="00B80341"/>
    <w:rsid w:val="00B97B69"/>
    <w:rsid w:val="00BA282E"/>
    <w:rsid w:val="00BA4F9B"/>
    <w:rsid w:val="00BB2600"/>
    <w:rsid w:val="00BF6613"/>
    <w:rsid w:val="00C208EA"/>
    <w:rsid w:val="00C65C71"/>
    <w:rsid w:val="00CC7FD3"/>
    <w:rsid w:val="00CD65B4"/>
    <w:rsid w:val="00CE21DA"/>
    <w:rsid w:val="00CE3743"/>
    <w:rsid w:val="00CE7C2E"/>
    <w:rsid w:val="00CF7CC3"/>
    <w:rsid w:val="00D149EE"/>
    <w:rsid w:val="00D23D45"/>
    <w:rsid w:val="00D30B3E"/>
    <w:rsid w:val="00D35CF1"/>
    <w:rsid w:val="00DB29ED"/>
    <w:rsid w:val="00DC17D2"/>
    <w:rsid w:val="00E12A1E"/>
    <w:rsid w:val="00E43CD8"/>
    <w:rsid w:val="00E46D6E"/>
    <w:rsid w:val="00E56E4C"/>
    <w:rsid w:val="00E679D4"/>
    <w:rsid w:val="00EA7875"/>
    <w:rsid w:val="00F12488"/>
    <w:rsid w:val="00F44C15"/>
    <w:rsid w:val="00F52862"/>
    <w:rsid w:val="00F71080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3A3"/>
  <w15:docId w15:val="{ADBF09E2-5D75-4A3B-825D-2A0BC196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customStyle="1" w:styleId="c43">
    <w:name w:val="c43"/>
    <w:basedOn w:val="a"/>
    <w:rsid w:val="0008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3902"/>
  </w:style>
  <w:style w:type="paragraph" w:customStyle="1" w:styleId="c40">
    <w:name w:val="c40"/>
    <w:basedOn w:val="a"/>
    <w:rsid w:val="0008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043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0043D6"/>
    <w:pPr>
      <w:widowControl w:val="0"/>
      <w:autoSpaceDE w:val="0"/>
      <w:autoSpaceDN w:val="0"/>
      <w:spacing w:after="0" w:line="274" w:lineRule="exact"/>
      <w:ind w:left="80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0043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897F4-6FC5-4090-BD4D-69F7436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ДС№28Надежда</cp:lastModifiedBy>
  <cp:revision>9</cp:revision>
  <cp:lastPrinted>2024-08-12T06:33:00Z</cp:lastPrinted>
  <dcterms:created xsi:type="dcterms:W3CDTF">2023-08-12T09:55:00Z</dcterms:created>
  <dcterms:modified xsi:type="dcterms:W3CDTF">2024-08-12T06:34:00Z</dcterms:modified>
</cp:coreProperties>
</file>